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89" w:rsidRPr="00F04155" w:rsidRDefault="00BA2625" w:rsidP="00F63D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A2625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15pt;height:514.2pt">
            <v:imagedata r:id="rId7" o:title=""/>
          </v:shape>
        </w:pict>
      </w:r>
    </w:p>
    <w:p w:rsidR="00037989" w:rsidRPr="00F04155" w:rsidRDefault="00037989" w:rsidP="00037989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F04155">
        <w:rPr>
          <w:rFonts w:ascii="Times New Roman" w:hAnsi="Times New Roman"/>
          <w:b/>
          <w:bCs/>
          <w:sz w:val="26"/>
          <w:szCs w:val="26"/>
        </w:rPr>
        <w:lastRenderedPageBreak/>
        <w:t>Цель подпрограммы:</w:t>
      </w:r>
    </w:p>
    <w:p w:rsidR="00037989" w:rsidRPr="00F04155" w:rsidRDefault="00037989" w:rsidP="000948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04155">
        <w:rPr>
          <w:rFonts w:ascii="Times New Roman" w:hAnsi="Times New Roman"/>
          <w:sz w:val="26"/>
          <w:szCs w:val="26"/>
        </w:rPr>
        <w:t xml:space="preserve"> Повышение мотивации учебной деятельности через применение современных</w:t>
      </w:r>
      <w:r w:rsidRPr="00F04155">
        <w:rPr>
          <w:rFonts w:ascii="Times New Roman" w:hAnsi="Times New Roman"/>
          <w:spacing w:val="-57"/>
          <w:sz w:val="26"/>
          <w:szCs w:val="26"/>
        </w:rPr>
        <w:t xml:space="preserve"> </w:t>
      </w:r>
      <w:r w:rsidRPr="00F04155">
        <w:rPr>
          <w:rFonts w:ascii="Times New Roman" w:hAnsi="Times New Roman"/>
          <w:sz w:val="26"/>
          <w:szCs w:val="26"/>
        </w:rPr>
        <w:t>образовательных технологий, создание «ситуации успеха» у обучающихся с низкими</w:t>
      </w:r>
      <w:r w:rsidRPr="00F0415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F04155">
        <w:rPr>
          <w:rFonts w:ascii="Times New Roman" w:hAnsi="Times New Roman"/>
          <w:sz w:val="26"/>
          <w:szCs w:val="26"/>
        </w:rPr>
        <w:t>образовательными</w:t>
      </w:r>
      <w:r w:rsidRPr="00F04155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F04155">
        <w:rPr>
          <w:rFonts w:ascii="Times New Roman" w:hAnsi="Times New Roman"/>
          <w:sz w:val="26"/>
          <w:szCs w:val="26"/>
        </w:rPr>
        <w:t>результатами.</w:t>
      </w:r>
    </w:p>
    <w:p w:rsidR="00037989" w:rsidRPr="00F04155" w:rsidRDefault="00037989" w:rsidP="00F63DD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37989" w:rsidRPr="00F04155" w:rsidRDefault="00037989" w:rsidP="00037989">
      <w:pPr>
        <w:pStyle w:val="17PRIL-tabl-txt"/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F0415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Задачи подпрограммы:</w:t>
      </w:r>
      <w:r w:rsidRPr="00F0415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037989" w:rsidRPr="00F04155" w:rsidRDefault="00037989" w:rsidP="00094893">
      <w:pPr>
        <w:pStyle w:val="17PRIL-tabl-txt"/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04155">
        <w:rPr>
          <w:rFonts w:ascii="Times New Roman" w:hAnsi="Times New Roman" w:cs="Times New Roman"/>
          <w:color w:val="auto"/>
          <w:sz w:val="26"/>
          <w:szCs w:val="26"/>
        </w:rPr>
        <w:t>1. Выявить обучающихся, имеющих низкую учебную мотивацию.</w:t>
      </w:r>
    </w:p>
    <w:p w:rsidR="00037989" w:rsidRPr="00F04155" w:rsidRDefault="00037989" w:rsidP="00094893">
      <w:pPr>
        <w:pStyle w:val="17PRIL-tabl-txt"/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04155">
        <w:rPr>
          <w:rFonts w:ascii="Times New Roman" w:hAnsi="Times New Roman" w:cs="Times New Roman"/>
          <w:color w:val="auto"/>
          <w:sz w:val="26"/>
          <w:szCs w:val="26"/>
        </w:rPr>
        <w:t>2. Создать условия для эффективного обучения и развития обучающихся с низкими учебными возможностями.</w:t>
      </w:r>
    </w:p>
    <w:p w:rsidR="000E4EB3" w:rsidRPr="00F04155" w:rsidRDefault="000E4EB3" w:rsidP="00094893">
      <w:pPr>
        <w:pStyle w:val="17PRIL-tabl-txt"/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04155">
        <w:rPr>
          <w:rFonts w:ascii="Times New Roman" w:hAnsi="Times New Roman" w:cs="Times New Roman"/>
          <w:color w:val="auto"/>
          <w:sz w:val="26"/>
          <w:szCs w:val="26"/>
        </w:rPr>
        <w:t>3. Вовлечь обучающихся во внеурочную деятельность, исследовательские и творческие проекты.</w:t>
      </w:r>
    </w:p>
    <w:p w:rsidR="0089555F" w:rsidRPr="00F04155" w:rsidRDefault="000E4EB3" w:rsidP="00094893">
      <w:pPr>
        <w:pStyle w:val="17PRIL-tabl-txt"/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04155">
        <w:rPr>
          <w:rFonts w:ascii="Times New Roman" w:hAnsi="Times New Roman" w:cs="Times New Roman"/>
          <w:color w:val="auto"/>
          <w:sz w:val="26"/>
          <w:szCs w:val="26"/>
        </w:rPr>
        <w:t xml:space="preserve">4. Развивать </w:t>
      </w:r>
      <w:proofErr w:type="spellStart"/>
      <w:r w:rsidRPr="00F04155">
        <w:rPr>
          <w:rFonts w:ascii="Times New Roman" w:hAnsi="Times New Roman" w:cs="Times New Roman"/>
          <w:color w:val="auto"/>
          <w:sz w:val="26"/>
          <w:szCs w:val="26"/>
        </w:rPr>
        <w:t>профориентационную</w:t>
      </w:r>
      <w:proofErr w:type="spellEnd"/>
      <w:r w:rsidRPr="00F04155">
        <w:rPr>
          <w:rFonts w:ascii="Times New Roman" w:hAnsi="Times New Roman" w:cs="Times New Roman"/>
          <w:color w:val="auto"/>
          <w:sz w:val="26"/>
          <w:szCs w:val="26"/>
        </w:rPr>
        <w:t xml:space="preserve"> работу в школе с целью формирования у  обучающихся качеств, позволяющих осуществлять сознательный, самостоятельный профессиональный выбор, учить быть ответственными за свой выбор, быть профессионально мобильными.</w:t>
      </w:r>
      <w:r w:rsidR="009109C7" w:rsidRPr="00F0415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037989" w:rsidRPr="00F04155" w:rsidRDefault="000E4EB3" w:rsidP="00094893">
      <w:pPr>
        <w:pStyle w:val="17PRIL-tabl-txt"/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04155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037989" w:rsidRPr="00F04155">
        <w:rPr>
          <w:rFonts w:ascii="Times New Roman" w:hAnsi="Times New Roman" w:cs="Times New Roman"/>
          <w:color w:val="auto"/>
          <w:sz w:val="26"/>
          <w:szCs w:val="26"/>
        </w:rPr>
        <w:t xml:space="preserve">. Обеспечить взаимодействие всех участников образовательных отношений, чтобы повысить учебную мотивацию школьников. </w:t>
      </w:r>
    </w:p>
    <w:p w:rsidR="00037989" w:rsidRPr="00F04155" w:rsidRDefault="000E4EB3" w:rsidP="00094893">
      <w:pPr>
        <w:spacing w:after="104" w:line="240" w:lineRule="auto"/>
        <w:jc w:val="both"/>
        <w:rPr>
          <w:rFonts w:ascii="Times New Roman" w:hAnsi="Times New Roman"/>
          <w:sz w:val="26"/>
          <w:szCs w:val="26"/>
        </w:rPr>
      </w:pPr>
      <w:r w:rsidRPr="00F04155">
        <w:rPr>
          <w:rFonts w:ascii="Times New Roman" w:hAnsi="Times New Roman"/>
          <w:spacing w:val="-3"/>
          <w:sz w:val="26"/>
          <w:szCs w:val="26"/>
        </w:rPr>
        <w:t>6</w:t>
      </w:r>
      <w:r w:rsidR="00037989" w:rsidRPr="00F04155">
        <w:rPr>
          <w:rFonts w:ascii="Times New Roman" w:hAnsi="Times New Roman"/>
          <w:spacing w:val="-3"/>
          <w:sz w:val="26"/>
          <w:szCs w:val="26"/>
        </w:rPr>
        <w:t>. Организовать контроль образовательных результатов обучающихся с низкой учебной мотивацией</w:t>
      </w:r>
    </w:p>
    <w:p w:rsidR="00170238" w:rsidRPr="00F04155" w:rsidRDefault="00170238" w:rsidP="00170238">
      <w:pPr>
        <w:pStyle w:val="13NormDOC-txt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170238" w:rsidRPr="00F04155" w:rsidRDefault="00094893" w:rsidP="00170238">
      <w:pPr>
        <w:pStyle w:val="13NormDOC-txt"/>
        <w:spacing w:line="240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F0415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170238" w:rsidRPr="00F04155">
        <w:rPr>
          <w:rFonts w:ascii="Times New Roman" w:hAnsi="Times New Roman" w:cs="Times New Roman"/>
          <w:color w:val="auto"/>
          <w:sz w:val="26"/>
          <w:szCs w:val="26"/>
        </w:rPr>
        <w:t xml:space="preserve">сновными направлениями деятельности школы по повышению учебной мотивации </w:t>
      </w:r>
      <w:r w:rsidR="00037989" w:rsidRPr="00F04155">
        <w:rPr>
          <w:rFonts w:ascii="Times New Roman" w:hAnsi="Times New Roman" w:cs="Times New Roman"/>
          <w:color w:val="auto"/>
          <w:sz w:val="26"/>
          <w:szCs w:val="26"/>
        </w:rPr>
        <w:t>обучающихся</w:t>
      </w:r>
      <w:r w:rsidR="00170238" w:rsidRPr="00F04155">
        <w:rPr>
          <w:rFonts w:ascii="Times New Roman" w:hAnsi="Times New Roman" w:cs="Times New Roman"/>
          <w:color w:val="auto"/>
          <w:sz w:val="26"/>
          <w:szCs w:val="26"/>
        </w:rPr>
        <w:t xml:space="preserve"> являются: </w:t>
      </w:r>
    </w:p>
    <w:p w:rsidR="00170238" w:rsidRPr="00F04155" w:rsidRDefault="00170238" w:rsidP="00170238">
      <w:pPr>
        <w:pStyle w:val="13NormDOC-bul"/>
        <w:numPr>
          <w:ilvl w:val="0"/>
          <w:numId w:val="1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  <w:r w:rsidRPr="00F04155">
        <w:rPr>
          <w:rFonts w:ascii="Times New Roman" w:hAnsi="Times New Roman" w:cs="Times New Roman"/>
          <w:color w:val="auto"/>
          <w:sz w:val="26"/>
          <w:szCs w:val="26"/>
        </w:rPr>
        <w:t>разработка индивидуальных образовательных траекторий для школьников с низкой учебной мотивацией;</w:t>
      </w:r>
    </w:p>
    <w:p w:rsidR="00170238" w:rsidRPr="00F04155" w:rsidRDefault="00170238" w:rsidP="00170238">
      <w:pPr>
        <w:pStyle w:val="13NormDOC-bul"/>
        <w:numPr>
          <w:ilvl w:val="0"/>
          <w:numId w:val="1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  <w:r w:rsidRPr="00F04155">
        <w:rPr>
          <w:rFonts w:ascii="Times New Roman" w:hAnsi="Times New Roman" w:cs="Times New Roman"/>
          <w:color w:val="auto"/>
          <w:sz w:val="26"/>
          <w:szCs w:val="26"/>
        </w:rPr>
        <w:t xml:space="preserve">вовлечение </w:t>
      </w:r>
      <w:r w:rsidR="00037989" w:rsidRPr="00F04155">
        <w:rPr>
          <w:rFonts w:ascii="Times New Roman" w:hAnsi="Times New Roman" w:cs="Times New Roman"/>
          <w:color w:val="auto"/>
          <w:sz w:val="26"/>
          <w:szCs w:val="26"/>
        </w:rPr>
        <w:t>обучающихся</w:t>
      </w:r>
      <w:r w:rsidRPr="00F04155">
        <w:rPr>
          <w:rFonts w:ascii="Times New Roman" w:hAnsi="Times New Roman" w:cs="Times New Roman"/>
          <w:color w:val="auto"/>
          <w:sz w:val="26"/>
          <w:szCs w:val="26"/>
        </w:rPr>
        <w:t xml:space="preserve"> в систему дополнительного образования;</w:t>
      </w:r>
    </w:p>
    <w:p w:rsidR="000E4EB3" w:rsidRPr="00F04155" w:rsidRDefault="000E4EB3" w:rsidP="00170238">
      <w:pPr>
        <w:pStyle w:val="13NormDOC-bul"/>
        <w:numPr>
          <w:ilvl w:val="0"/>
          <w:numId w:val="1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  <w:r w:rsidRPr="00F04155">
        <w:rPr>
          <w:rFonts w:ascii="Times New Roman" w:hAnsi="Times New Roman" w:cs="Times New Roman"/>
          <w:color w:val="auto"/>
          <w:sz w:val="26"/>
          <w:szCs w:val="26"/>
        </w:rPr>
        <w:t xml:space="preserve">активизация </w:t>
      </w:r>
      <w:proofErr w:type="spellStart"/>
      <w:r w:rsidRPr="00F04155">
        <w:rPr>
          <w:rFonts w:ascii="Times New Roman" w:hAnsi="Times New Roman" w:cs="Times New Roman"/>
          <w:color w:val="auto"/>
          <w:sz w:val="26"/>
          <w:szCs w:val="26"/>
        </w:rPr>
        <w:t>профориентационной</w:t>
      </w:r>
      <w:proofErr w:type="spellEnd"/>
      <w:r w:rsidRPr="00F04155">
        <w:rPr>
          <w:rFonts w:ascii="Times New Roman" w:hAnsi="Times New Roman" w:cs="Times New Roman"/>
          <w:color w:val="auto"/>
          <w:sz w:val="26"/>
          <w:szCs w:val="26"/>
        </w:rPr>
        <w:t xml:space="preserve"> работы в школе для повышения осознанности профессионального выбора;</w:t>
      </w:r>
      <w:r w:rsidR="009109C7" w:rsidRPr="00F04155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</w:p>
    <w:p w:rsidR="00170238" w:rsidRPr="00F04155" w:rsidRDefault="00170238" w:rsidP="00170238">
      <w:pPr>
        <w:pStyle w:val="13NormDOC-bul"/>
        <w:numPr>
          <w:ilvl w:val="0"/>
          <w:numId w:val="1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  <w:r w:rsidRPr="00F04155">
        <w:rPr>
          <w:rFonts w:ascii="Times New Roman" w:hAnsi="Times New Roman" w:cs="Times New Roman"/>
          <w:color w:val="auto"/>
          <w:sz w:val="26"/>
          <w:szCs w:val="26"/>
        </w:rPr>
        <w:t>развитие взаимодействия с родителями.</w:t>
      </w:r>
    </w:p>
    <w:p w:rsidR="00170238" w:rsidRPr="00F04155" w:rsidRDefault="00170238" w:rsidP="00170238">
      <w:pPr>
        <w:pStyle w:val="13NormDOC-header-1"/>
        <w:spacing w:before="0" w:after="0" w:line="240" w:lineRule="auto"/>
        <w:ind w:left="0" w:right="0"/>
        <w:rPr>
          <w:rFonts w:ascii="Times New Roman" w:hAnsi="Times New Roman" w:cs="Times New Roman"/>
          <w:color w:val="auto"/>
          <w:lang w:val="en-US"/>
        </w:rPr>
      </w:pPr>
    </w:p>
    <w:tbl>
      <w:tblPr>
        <w:tblW w:w="14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976"/>
        <w:gridCol w:w="2127"/>
        <w:gridCol w:w="1560"/>
        <w:gridCol w:w="1559"/>
        <w:gridCol w:w="1842"/>
        <w:gridCol w:w="1560"/>
        <w:gridCol w:w="1702"/>
      </w:tblGrid>
      <w:tr w:rsidR="000E4EB3" w:rsidRPr="00F04155" w:rsidTr="004529DF">
        <w:trPr>
          <w:trHeight w:val="60"/>
        </w:trPr>
        <w:tc>
          <w:tcPr>
            <w:tcW w:w="1384" w:type="dxa"/>
          </w:tcPr>
          <w:p w:rsidR="000E4EB3" w:rsidRPr="00F04155" w:rsidRDefault="000E4EB3" w:rsidP="00DA3B8B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976" w:type="dxa"/>
          </w:tcPr>
          <w:p w:rsidR="000E4EB3" w:rsidRPr="00F04155" w:rsidRDefault="000E4EB3" w:rsidP="00DA3B8B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0E4EB3" w:rsidRPr="00F04155" w:rsidRDefault="000E4EB3" w:rsidP="00DA3B8B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Планируемый результат, </w:t>
            </w:r>
          </w:p>
          <w:p w:rsidR="000E4EB3" w:rsidRPr="00F04155" w:rsidRDefault="000E4EB3" w:rsidP="00DA3B8B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выход</w:t>
            </w:r>
          </w:p>
        </w:tc>
        <w:tc>
          <w:tcPr>
            <w:tcW w:w="1560" w:type="dxa"/>
          </w:tcPr>
          <w:p w:rsidR="000E4EB3" w:rsidRPr="00F04155" w:rsidRDefault="000E4EB3" w:rsidP="00DA3B8B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Критерии </w:t>
            </w:r>
          </w:p>
        </w:tc>
        <w:tc>
          <w:tcPr>
            <w:tcW w:w="1559" w:type="dxa"/>
          </w:tcPr>
          <w:p w:rsidR="000E4EB3" w:rsidRPr="00F04155" w:rsidRDefault="000E4EB3" w:rsidP="000E4EB3">
            <w:pPr>
              <w:pStyle w:val="17PRIL-tabl-hroom"/>
              <w:spacing w:line="240" w:lineRule="auto"/>
              <w:ind w:left="-109" w:right="-10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Методы </w:t>
            </w:r>
          </w:p>
          <w:p w:rsidR="000E4EB3" w:rsidRPr="00F04155" w:rsidRDefault="000E4EB3" w:rsidP="000E4EB3">
            <w:pPr>
              <w:pStyle w:val="17PRIL-tabl-hroom"/>
              <w:spacing w:line="240" w:lineRule="auto"/>
              <w:ind w:left="-109" w:right="-10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сбора информации</w:t>
            </w:r>
          </w:p>
        </w:tc>
        <w:tc>
          <w:tcPr>
            <w:tcW w:w="1842" w:type="dxa"/>
          </w:tcPr>
          <w:p w:rsidR="000E4EB3" w:rsidRPr="00F04155" w:rsidRDefault="000E4EB3" w:rsidP="000E4EB3">
            <w:pPr>
              <w:pStyle w:val="17PRIL-tabl-hroom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Показатели эффективности принятых мер</w:t>
            </w:r>
          </w:p>
        </w:tc>
        <w:tc>
          <w:tcPr>
            <w:tcW w:w="1560" w:type="dxa"/>
          </w:tcPr>
          <w:p w:rsidR="000E4EB3" w:rsidRPr="00F04155" w:rsidRDefault="000E4EB3" w:rsidP="00DA3B8B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1702" w:type="dxa"/>
          </w:tcPr>
          <w:p w:rsidR="000E4EB3" w:rsidRPr="00F04155" w:rsidRDefault="000E4EB3" w:rsidP="00DA3B8B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Ответствен-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ный</w:t>
            </w:r>
            <w:proofErr w:type="spellEnd"/>
          </w:p>
        </w:tc>
      </w:tr>
      <w:tr w:rsidR="000E4EB3" w:rsidRPr="00F04155" w:rsidTr="004529DF">
        <w:trPr>
          <w:trHeight w:val="60"/>
        </w:trPr>
        <w:tc>
          <w:tcPr>
            <w:tcW w:w="1384" w:type="dxa"/>
            <w:vMerge w:val="restart"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4155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Работа с обучающимися, имеющими низкую учебную мотивацию</w:t>
            </w:r>
          </w:p>
        </w:tc>
        <w:tc>
          <w:tcPr>
            <w:tcW w:w="2976" w:type="dxa"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Психолого- педагогическая диагностика мотивации обучающихся</w:t>
            </w:r>
          </w:p>
        </w:tc>
        <w:tc>
          <w:tcPr>
            <w:tcW w:w="2127" w:type="dxa"/>
          </w:tcPr>
          <w:p w:rsidR="000E4EB3" w:rsidRPr="00F04155" w:rsidRDefault="000E4EB3" w:rsidP="000E4EB3">
            <w:pPr>
              <w:pStyle w:val="17PRIL-tabl-txt"/>
              <w:spacing w:line="240" w:lineRule="auto"/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Получить оперативную информацию. Данные диагностик, рекомендации психолога по повышению учебной мотивации учеников</w:t>
            </w:r>
          </w:p>
        </w:tc>
        <w:tc>
          <w:tcPr>
            <w:tcW w:w="1560" w:type="dxa"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Наличие 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положитель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-ной учебной мотивации </w:t>
            </w:r>
          </w:p>
        </w:tc>
        <w:tc>
          <w:tcPr>
            <w:tcW w:w="1559" w:type="dxa"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Анкетирова-ние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беседа, психолого-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педагогичес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-кие наблюдения</w:t>
            </w:r>
          </w:p>
        </w:tc>
        <w:tc>
          <w:tcPr>
            <w:tcW w:w="1842" w:type="dxa"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учеников, повысивших учебную мотивацию.</w:t>
            </w:r>
          </w:p>
        </w:tc>
        <w:tc>
          <w:tcPr>
            <w:tcW w:w="1560" w:type="dxa"/>
          </w:tcPr>
          <w:p w:rsidR="000E4EB3" w:rsidRPr="00F04155" w:rsidRDefault="000E4EB3" w:rsidP="0089555F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 2020,2021 гг.</w:t>
            </w:r>
          </w:p>
        </w:tc>
        <w:tc>
          <w:tcPr>
            <w:tcW w:w="1702" w:type="dxa"/>
          </w:tcPr>
          <w:p w:rsidR="000E4EB3" w:rsidRPr="00F04155" w:rsidRDefault="000E4EB3" w:rsidP="00DA3B8B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Психолог</w:t>
            </w:r>
          </w:p>
        </w:tc>
      </w:tr>
      <w:tr w:rsidR="000E4EB3" w:rsidRPr="00F04155" w:rsidTr="004529DF">
        <w:trPr>
          <w:trHeight w:val="60"/>
        </w:trPr>
        <w:tc>
          <w:tcPr>
            <w:tcW w:w="1384" w:type="dxa"/>
            <w:vMerge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Психологические тренинги 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по диагностике тревожности и снижению уровня тревожности обучающихся </w:t>
            </w:r>
          </w:p>
        </w:tc>
        <w:tc>
          <w:tcPr>
            <w:tcW w:w="2127" w:type="dxa"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Выявить причины 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школьной тревожности по методике «Тест 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Филлипса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школьную тревожность».</w:t>
            </w:r>
          </w:p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Данные диагностик, рекомендации психолога по снижению уровня учебной тревожности учеников.</w:t>
            </w:r>
          </w:p>
        </w:tc>
        <w:tc>
          <w:tcPr>
            <w:tcW w:w="1560" w:type="dxa"/>
          </w:tcPr>
          <w:p w:rsidR="000E4EB3" w:rsidRPr="00F04155" w:rsidRDefault="000E4EB3" w:rsidP="000E4EB3">
            <w:pPr>
              <w:pStyle w:val="17PRIL-tabl-txt"/>
              <w:spacing w:line="240" w:lineRule="auto"/>
              <w:ind w:right="-1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Уровень 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тревожности обучающихся</w:t>
            </w:r>
          </w:p>
        </w:tc>
        <w:tc>
          <w:tcPr>
            <w:tcW w:w="1559" w:type="dxa"/>
          </w:tcPr>
          <w:p w:rsidR="00121704" w:rsidRPr="00F04155" w:rsidRDefault="000E4EB3" w:rsidP="000E4EB3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Тестирова-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ние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0E4EB3" w:rsidRPr="00F04155" w:rsidRDefault="000E4EB3" w:rsidP="00121704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психолого-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педагогичес</w:t>
            </w:r>
            <w:proofErr w:type="spellEnd"/>
            <w:r w:rsidR="00121704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кие наблюдения</w:t>
            </w:r>
          </w:p>
        </w:tc>
        <w:tc>
          <w:tcPr>
            <w:tcW w:w="1842" w:type="dxa"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Количество 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учеников, у которых снизилась учебная тревожность</w:t>
            </w:r>
          </w:p>
        </w:tc>
        <w:tc>
          <w:tcPr>
            <w:tcW w:w="1560" w:type="dxa"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Сентябрь, 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январь 2020,2021 гг.</w:t>
            </w:r>
          </w:p>
        </w:tc>
        <w:tc>
          <w:tcPr>
            <w:tcW w:w="1702" w:type="dxa"/>
          </w:tcPr>
          <w:p w:rsidR="000E4EB3" w:rsidRPr="00F04155" w:rsidRDefault="000E4EB3" w:rsidP="00DA3B8B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Психолог </w:t>
            </w:r>
          </w:p>
        </w:tc>
      </w:tr>
      <w:tr w:rsidR="000E4EB3" w:rsidRPr="00F04155" w:rsidTr="004529DF">
        <w:trPr>
          <w:trHeight w:val="60"/>
        </w:trPr>
        <w:tc>
          <w:tcPr>
            <w:tcW w:w="1384" w:type="dxa"/>
            <w:vMerge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0E4EB3" w:rsidRPr="00F04155" w:rsidRDefault="000E4EB3" w:rsidP="000E4EB3">
            <w:pPr>
              <w:pStyle w:val="17PRIL-tabl-txt"/>
              <w:spacing w:line="240" w:lineRule="auto"/>
              <w:ind w:right="-1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Ведение школьниками ученических портфолио с целью учета индивидуальных образовательных достижений обучающихся (в т.ч. в проектной и исследовательской 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деят-ти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).</w:t>
            </w:r>
          </w:p>
        </w:tc>
        <w:tc>
          <w:tcPr>
            <w:tcW w:w="2127" w:type="dxa"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Получить объективную информацию об успехах учащегося. Портфолио ученика.</w:t>
            </w:r>
          </w:p>
        </w:tc>
        <w:tc>
          <w:tcPr>
            <w:tcW w:w="1560" w:type="dxa"/>
          </w:tcPr>
          <w:p w:rsidR="000E4EB3" w:rsidRPr="00F04155" w:rsidRDefault="000E4EB3" w:rsidP="000E4EB3">
            <w:pPr>
              <w:pStyle w:val="17PRIL-tabl-txt"/>
              <w:spacing w:line="240" w:lineRule="auto"/>
              <w:ind w:left="-108" w:right="-1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 образования</w:t>
            </w:r>
          </w:p>
        </w:tc>
        <w:tc>
          <w:tcPr>
            <w:tcW w:w="1559" w:type="dxa"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Ведение портфолио </w:t>
            </w:r>
          </w:p>
        </w:tc>
        <w:tc>
          <w:tcPr>
            <w:tcW w:w="1842" w:type="dxa"/>
          </w:tcPr>
          <w:p w:rsidR="000E4EB3" w:rsidRPr="00F04155" w:rsidRDefault="000E4EB3" w:rsidP="000E4EB3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Индивидуаль-ные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-тельные достижения обучающихся. Грамоты, сертификаты и т.п.</w:t>
            </w:r>
          </w:p>
        </w:tc>
        <w:tc>
          <w:tcPr>
            <w:tcW w:w="1560" w:type="dxa"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</w:tcPr>
          <w:p w:rsidR="000E4EB3" w:rsidRPr="00F04155" w:rsidRDefault="000E4EB3" w:rsidP="00DA3B8B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0E4EB3" w:rsidRPr="00F04155" w:rsidTr="004529DF">
        <w:trPr>
          <w:trHeight w:val="60"/>
        </w:trPr>
        <w:tc>
          <w:tcPr>
            <w:tcW w:w="1384" w:type="dxa"/>
            <w:vMerge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0E4EB3" w:rsidRPr="00F04155" w:rsidRDefault="000E4EB3" w:rsidP="00121704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воспитательной работы через систему внеурочной деятельности</w:t>
            </w:r>
            <w:r w:rsidR="00121704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и 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127" w:type="dxa"/>
          </w:tcPr>
          <w:p w:rsidR="00121704" w:rsidRPr="00F04155" w:rsidRDefault="000E4EB3" w:rsidP="00121704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Выявить интересы обучающихся с низкой учебной мотивацией и привлечь их к занятиям по интересам</w:t>
            </w:r>
            <w:r w:rsidR="00121704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(достичь 100%-ного охвата)  </w:t>
            </w:r>
          </w:p>
        </w:tc>
        <w:tc>
          <w:tcPr>
            <w:tcW w:w="1560" w:type="dxa"/>
          </w:tcPr>
          <w:p w:rsidR="000E4EB3" w:rsidRPr="00F04155" w:rsidRDefault="00121704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внеурочной деятельности и доп. образования</w:t>
            </w:r>
          </w:p>
        </w:tc>
        <w:tc>
          <w:tcPr>
            <w:tcW w:w="1559" w:type="dxa"/>
          </w:tcPr>
          <w:p w:rsidR="000E4EB3" w:rsidRPr="00F04155" w:rsidRDefault="00121704" w:rsidP="00121704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Посещение занятий по внеурочной 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деят-ти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кружков, секций; анализ доку-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ментации</w:t>
            </w:r>
            <w:proofErr w:type="spellEnd"/>
          </w:p>
        </w:tc>
        <w:tc>
          <w:tcPr>
            <w:tcW w:w="1842" w:type="dxa"/>
          </w:tcPr>
          <w:p w:rsidR="000E4EB3" w:rsidRPr="00F04155" w:rsidRDefault="0089555F" w:rsidP="004A1ED5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  <w:r w:rsidR="004A1ED5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 охвата  </w:t>
            </w:r>
            <w:r w:rsidR="00121704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21704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обуч-ся</w:t>
            </w:r>
            <w:proofErr w:type="spellEnd"/>
            <w:r w:rsidR="00121704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низкой учебной мотивацией</w:t>
            </w:r>
            <w:r w:rsidR="004A1ED5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21704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внеурочн</w:t>
            </w:r>
            <w:r w:rsidR="004A1ED5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ой</w:t>
            </w:r>
            <w:r w:rsidR="00121704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21704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деят-ть</w:t>
            </w:r>
            <w:r w:rsidR="004A1ED5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</w:t>
            </w:r>
            <w:proofErr w:type="spellEnd"/>
            <w:r w:rsidR="00121704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доп. образование</w:t>
            </w:r>
            <w:r w:rsidR="004A1ED5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</w:p>
        </w:tc>
        <w:tc>
          <w:tcPr>
            <w:tcW w:w="1560" w:type="dxa"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</w:tcPr>
          <w:p w:rsidR="000E4EB3" w:rsidRPr="00F04155" w:rsidRDefault="000E4EB3" w:rsidP="00DA3B8B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  <w:r w:rsidR="00121704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руководители кружков и секций</w:t>
            </w:r>
          </w:p>
        </w:tc>
      </w:tr>
      <w:tr w:rsidR="000E4EB3" w:rsidRPr="00F04155" w:rsidTr="004529DF">
        <w:trPr>
          <w:trHeight w:val="60"/>
        </w:trPr>
        <w:tc>
          <w:tcPr>
            <w:tcW w:w="1384" w:type="dxa"/>
            <w:vMerge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 декад по предметам «Предметные недели»</w:t>
            </w:r>
          </w:p>
        </w:tc>
        <w:tc>
          <w:tcPr>
            <w:tcW w:w="2127" w:type="dxa"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Повы</w:t>
            </w:r>
            <w:r w:rsidR="004A1ED5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сить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интерес к изучаемым </w:t>
            </w:r>
            <w:r w:rsidR="004A1ED5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школе 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предметам.</w:t>
            </w:r>
          </w:p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План предметных недель, сценарии </w:t>
            </w:r>
            <w:r w:rsidRPr="00F041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мероприятий,</w:t>
            </w:r>
            <w:r w:rsidR="00121704" w:rsidRPr="00F041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F041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справка</w:t>
            </w:r>
          </w:p>
        </w:tc>
        <w:tc>
          <w:tcPr>
            <w:tcW w:w="1560" w:type="dxa"/>
          </w:tcPr>
          <w:p w:rsidR="000E4EB3" w:rsidRPr="00F04155" w:rsidRDefault="00121704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Организация внеурочной деятельности</w:t>
            </w:r>
          </w:p>
        </w:tc>
        <w:tc>
          <w:tcPr>
            <w:tcW w:w="1559" w:type="dxa"/>
          </w:tcPr>
          <w:p w:rsidR="000E4EB3" w:rsidRPr="00F04155" w:rsidRDefault="00121704" w:rsidP="00121704">
            <w:pPr>
              <w:pStyle w:val="17PRIL-tabl-txt"/>
              <w:spacing w:line="240" w:lineRule="auto"/>
              <w:ind w:right="-107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Посещение мероприятий, наблюдение, </w:t>
            </w:r>
            <w:proofErr w:type="spellStart"/>
            <w:r w:rsidRPr="00F041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собеседова-ние</w:t>
            </w:r>
            <w:proofErr w:type="spellEnd"/>
          </w:p>
        </w:tc>
        <w:tc>
          <w:tcPr>
            <w:tcW w:w="1842" w:type="dxa"/>
          </w:tcPr>
          <w:p w:rsidR="000E4EB3" w:rsidRPr="00F04155" w:rsidRDefault="00121704" w:rsidP="00121704">
            <w:pPr>
              <w:pStyle w:val="17PRIL-tabl-txt"/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Доля 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обуч-ся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низкой учебной мотивацией,  принявших участие в 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декадах</w:t>
            </w:r>
            <w:r w:rsidR="00B47C59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9555F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= 90</w:t>
            </w:r>
            <w:r w:rsidR="00B47C59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Наличие положительных отзывов учеников о мероприятиях.</w:t>
            </w:r>
          </w:p>
        </w:tc>
        <w:tc>
          <w:tcPr>
            <w:tcW w:w="1560" w:type="dxa"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По отдельному плану</w:t>
            </w:r>
          </w:p>
        </w:tc>
        <w:tc>
          <w:tcPr>
            <w:tcW w:w="1702" w:type="dxa"/>
          </w:tcPr>
          <w:p w:rsidR="000E4EB3" w:rsidRPr="00F04155" w:rsidRDefault="000E4EB3" w:rsidP="00DA3B8B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Учителя-предметники, заместители директора по УВР, ВР</w:t>
            </w:r>
          </w:p>
        </w:tc>
      </w:tr>
      <w:tr w:rsidR="000E4EB3" w:rsidRPr="00F04155" w:rsidTr="004529DF">
        <w:trPr>
          <w:trHeight w:val="60"/>
        </w:trPr>
        <w:tc>
          <w:tcPr>
            <w:tcW w:w="1384" w:type="dxa"/>
            <w:vMerge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0E4EB3" w:rsidRPr="00F04155" w:rsidRDefault="004A1ED5" w:rsidP="004A1ED5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Внедрение </w:t>
            </w:r>
            <w:r w:rsidR="000E4EB3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информационных средств обучения с использованием различных сервисов сети Интернет, дистанционн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ых</w:t>
            </w:r>
            <w:r w:rsidR="000E4EB3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технологи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</w:p>
        </w:tc>
        <w:tc>
          <w:tcPr>
            <w:tcW w:w="2127" w:type="dxa"/>
          </w:tcPr>
          <w:p w:rsidR="004A1ED5" w:rsidRPr="00F04155" w:rsidRDefault="004A1ED5" w:rsidP="004A1ED5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Повысить интерес к изучаемым в школе предметам.</w:t>
            </w:r>
          </w:p>
          <w:p w:rsidR="000E4EB3" w:rsidRPr="00F04155" w:rsidRDefault="000E4EB3" w:rsidP="004A1ED5">
            <w:pPr>
              <w:pStyle w:val="17PRIL-tabl-txt"/>
              <w:spacing w:line="240" w:lineRule="auto"/>
              <w:ind w:right="-108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</w:t>
            </w:r>
            <w:r w:rsidR="004A1ED5" w:rsidRPr="00F041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оставить с</w:t>
            </w:r>
            <w:r w:rsidRPr="00F041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писок электронных </w:t>
            </w:r>
            <w:r w:rsidR="004A1ED5" w:rsidRPr="00F041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Интернет-</w:t>
            </w:r>
            <w:r w:rsidRPr="00F041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ресурсов </w:t>
            </w:r>
            <w:r w:rsidR="004A1ED5" w:rsidRPr="00F041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 каждому предмету.</w:t>
            </w:r>
          </w:p>
          <w:p w:rsidR="004A1ED5" w:rsidRPr="00F04155" w:rsidRDefault="004A1ED5" w:rsidP="004A1ED5">
            <w:pPr>
              <w:pStyle w:val="17PRIL-tabl-txt"/>
              <w:spacing w:line="240" w:lineRule="auto"/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Технологические карты уроков с указанием электронных ресурсов для разных этапов урока.</w:t>
            </w:r>
          </w:p>
        </w:tc>
        <w:tc>
          <w:tcPr>
            <w:tcW w:w="1560" w:type="dxa"/>
          </w:tcPr>
          <w:p w:rsidR="004A1ED5" w:rsidRPr="00F04155" w:rsidRDefault="004A1ED5" w:rsidP="004A1ED5">
            <w:pPr>
              <w:pStyle w:val="17PRIL-tabl-txt"/>
              <w:spacing w:line="240" w:lineRule="auto"/>
              <w:ind w:left="-108" w:right="-107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041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Внедрение эффективных образователь-</w:t>
            </w:r>
            <w:proofErr w:type="spellStart"/>
            <w:r w:rsidRPr="00F041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ных</w:t>
            </w:r>
            <w:proofErr w:type="spellEnd"/>
            <w:r w:rsidRPr="00F041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методик.</w:t>
            </w:r>
          </w:p>
          <w:p w:rsidR="000E4EB3" w:rsidRPr="00F04155" w:rsidRDefault="000E4EB3" w:rsidP="004A1ED5">
            <w:pPr>
              <w:pStyle w:val="17PRIL-tabl-txt"/>
              <w:spacing w:line="240" w:lineRule="auto"/>
              <w:ind w:left="-108" w:right="-1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1ED5" w:rsidRPr="00F04155" w:rsidRDefault="004A1ED5" w:rsidP="004A1ED5">
            <w:pPr>
              <w:pStyle w:val="17PRIL-tabl-txt"/>
              <w:spacing w:line="240" w:lineRule="auto"/>
              <w:ind w:left="-108" w:right="-1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Посещение </w:t>
            </w:r>
          </w:p>
          <w:p w:rsidR="004A1ED5" w:rsidRPr="00F04155" w:rsidRDefault="004A1ED5" w:rsidP="004A1ED5">
            <w:pPr>
              <w:pStyle w:val="17PRIL-tabl-txt"/>
              <w:spacing w:line="240" w:lineRule="auto"/>
              <w:ind w:left="-108" w:right="-1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уроков. </w:t>
            </w:r>
          </w:p>
          <w:p w:rsidR="004A1ED5" w:rsidRPr="00F04155" w:rsidRDefault="004A1ED5" w:rsidP="004A1ED5">
            <w:pPr>
              <w:pStyle w:val="17PRIL-tabl-txt"/>
              <w:spacing w:line="240" w:lineRule="auto"/>
              <w:ind w:left="-108" w:right="-1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Изучение </w:t>
            </w:r>
          </w:p>
          <w:p w:rsidR="004A1ED5" w:rsidRPr="00F04155" w:rsidRDefault="004A1ED5" w:rsidP="004A1ED5">
            <w:pPr>
              <w:pStyle w:val="17PRIL-tabl-txt"/>
              <w:spacing w:line="240" w:lineRule="auto"/>
              <w:ind w:left="-108" w:right="-1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документации </w:t>
            </w:r>
          </w:p>
          <w:p w:rsidR="000E4EB3" w:rsidRPr="00F04155" w:rsidRDefault="004A1ED5" w:rsidP="004529DF">
            <w:pPr>
              <w:pStyle w:val="17PRIL-tabl-txt"/>
              <w:spacing w:line="240" w:lineRule="auto"/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карт)</w:t>
            </w:r>
            <w:r w:rsidR="004529DF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Опрос </w:t>
            </w:r>
            <w:proofErr w:type="spellStart"/>
            <w:r w:rsidR="004529DF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обуча-ющихся</w:t>
            </w:r>
            <w:proofErr w:type="spellEnd"/>
            <w:r w:rsidR="004529DF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0E4EB3" w:rsidRPr="00F04155" w:rsidRDefault="004A1ED5" w:rsidP="0089555F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Прирост доли педагогов</w:t>
            </w:r>
            <w:r w:rsidR="00B47C59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</w:t>
            </w:r>
            <w:r w:rsidR="0089555F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  <w:r w:rsidR="00B47C59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регулярно использующих электронные средства обучения на уроках. Наличие положительных отзывов учеников.</w:t>
            </w:r>
          </w:p>
        </w:tc>
        <w:tc>
          <w:tcPr>
            <w:tcW w:w="1560" w:type="dxa"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</w:tcPr>
          <w:p w:rsidR="000E4EB3" w:rsidRPr="00F04155" w:rsidRDefault="000E4EB3" w:rsidP="00DA3B8B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Учителя-предметники, заместитель директора по УВР</w:t>
            </w:r>
          </w:p>
        </w:tc>
      </w:tr>
      <w:tr w:rsidR="000E4EB3" w:rsidRPr="00F04155" w:rsidTr="004529DF">
        <w:trPr>
          <w:trHeight w:val="60"/>
        </w:trPr>
        <w:tc>
          <w:tcPr>
            <w:tcW w:w="1384" w:type="dxa"/>
            <w:vMerge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0E4EB3" w:rsidRPr="00F04155" w:rsidRDefault="000E4EB3" w:rsidP="004A1ED5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Вовлечение в 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социально­значимую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деятельность обучающихся с низкой</w:t>
            </w:r>
            <w:r w:rsidR="004A1ED5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учебной 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мотивацией</w:t>
            </w:r>
          </w:p>
        </w:tc>
        <w:tc>
          <w:tcPr>
            <w:tcW w:w="2127" w:type="dxa"/>
          </w:tcPr>
          <w:p w:rsidR="000E4EB3" w:rsidRPr="00F04155" w:rsidRDefault="000E4EB3" w:rsidP="004A1ED5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Планирование </w:t>
            </w:r>
            <w:r w:rsidR="004A1ED5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социально-значимой 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деятельности обучающихся</w:t>
            </w:r>
            <w:r w:rsidR="004A1ED5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4A1ED5" w:rsidRPr="00F04155" w:rsidRDefault="004A1ED5" w:rsidP="004A1ED5">
            <w:pPr>
              <w:pStyle w:val="17PRIL-tabl-txt"/>
              <w:spacing w:line="240" w:lineRule="auto"/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Охват учеников с низкой мотивацией социально-значимой 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деят-тью</w:t>
            </w:r>
            <w:proofErr w:type="spellEnd"/>
          </w:p>
        </w:tc>
        <w:tc>
          <w:tcPr>
            <w:tcW w:w="1560" w:type="dxa"/>
          </w:tcPr>
          <w:p w:rsidR="000E4EB3" w:rsidRPr="00F04155" w:rsidRDefault="004A1ED5" w:rsidP="004A1ED5">
            <w:pPr>
              <w:pStyle w:val="17PRIL-tabl-txt"/>
              <w:spacing w:line="240" w:lineRule="auto"/>
              <w:ind w:right="-1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Внедрение эффективных воспитатель-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ных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методик</w:t>
            </w:r>
          </w:p>
        </w:tc>
        <w:tc>
          <w:tcPr>
            <w:tcW w:w="1559" w:type="dxa"/>
          </w:tcPr>
          <w:p w:rsidR="004A1ED5" w:rsidRPr="00F04155" w:rsidRDefault="004A1ED5" w:rsidP="004A1ED5">
            <w:pPr>
              <w:pStyle w:val="17PRIL-tabl-txt"/>
              <w:spacing w:line="240" w:lineRule="auto"/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Посещение мероприятий,</w:t>
            </w:r>
          </w:p>
          <w:p w:rsidR="000E4EB3" w:rsidRPr="00F04155" w:rsidRDefault="004A1ED5" w:rsidP="004A1ED5">
            <w:pPr>
              <w:pStyle w:val="17PRIL-tabl-txt"/>
              <w:spacing w:line="240" w:lineRule="auto"/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опрос, наблюдение </w:t>
            </w:r>
          </w:p>
        </w:tc>
        <w:tc>
          <w:tcPr>
            <w:tcW w:w="1842" w:type="dxa"/>
          </w:tcPr>
          <w:p w:rsidR="000E4EB3" w:rsidRPr="00F04155" w:rsidRDefault="004A1ED5" w:rsidP="004A1ED5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социально-значимых мероприятий (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волонтёрство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«Добрые субботы», ЮНАРМИЯ и др.) с участием обучающиеся с низкой учебной мотивацией  </w:t>
            </w:r>
          </w:p>
        </w:tc>
        <w:tc>
          <w:tcPr>
            <w:tcW w:w="1560" w:type="dxa"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</w:tcPr>
          <w:p w:rsidR="000E4EB3" w:rsidRPr="00F04155" w:rsidRDefault="000E4EB3" w:rsidP="00DA3B8B">
            <w:pPr>
              <w:pStyle w:val="17PRIL-tabl-txt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E4EB3" w:rsidRPr="00F04155" w:rsidTr="004529DF">
        <w:trPr>
          <w:trHeight w:val="60"/>
        </w:trPr>
        <w:tc>
          <w:tcPr>
            <w:tcW w:w="1384" w:type="dxa"/>
            <w:vMerge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Профориентация учащихся –</w:t>
            </w:r>
            <w:r w:rsidR="004A1ED5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формирование у обучающихся качеств, 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позволяющих осуществлять сознательный, самостоятельный профессиональный 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выбор,учить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быть ответственными за свой выбор, быть профессионально мобильными</w:t>
            </w:r>
          </w:p>
        </w:tc>
        <w:tc>
          <w:tcPr>
            <w:tcW w:w="2127" w:type="dxa"/>
          </w:tcPr>
          <w:p w:rsidR="000E4EB3" w:rsidRPr="00F04155" w:rsidRDefault="000E4EB3" w:rsidP="004A1ED5">
            <w:pPr>
              <w:pStyle w:val="17PRIL-tabl-txt"/>
              <w:spacing w:line="240" w:lineRule="auto"/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Выявить профессиональные интересы 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обучающихся.</w:t>
            </w:r>
          </w:p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План </w:t>
            </w:r>
            <w:proofErr w:type="spellStart"/>
            <w:r w:rsidRPr="00F041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профориентационной</w:t>
            </w:r>
            <w:proofErr w:type="spellEnd"/>
            <w:r w:rsidRPr="00F041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работы, сценарии классных часов. </w:t>
            </w:r>
          </w:p>
          <w:p w:rsidR="004A1ED5" w:rsidRPr="00F04155" w:rsidRDefault="004A1ED5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Охват учеников </w:t>
            </w:r>
            <w:proofErr w:type="spellStart"/>
            <w:r w:rsidRPr="00F041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профориентацион-ными</w:t>
            </w:r>
            <w:proofErr w:type="spellEnd"/>
            <w:r w:rsidRPr="00F041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мероприятиями</w:t>
            </w:r>
          </w:p>
        </w:tc>
        <w:tc>
          <w:tcPr>
            <w:tcW w:w="1560" w:type="dxa"/>
          </w:tcPr>
          <w:p w:rsidR="000E4EB3" w:rsidRPr="00F04155" w:rsidRDefault="004A1ED5" w:rsidP="004A1ED5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Качество организации работы по 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профессио-нальному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самоопреде-лению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школьников </w:t>
            </w:r>
          </w:p>
        </w:tc>
        <w:tc>
          <w:tcPr>
            <w:tcW w:w="1559" w:type="dxa"/>
          </w:tcPr>
          <w:p w:rsidR="000E4EB3" w:rsidRPr="00F04155" w:rsidRDefault="004A1ED5" w:rsidP="004A1ED5">
            <w:pPr>
              <w:pStyle w:val="17PRIL-tabl-txt"/>
              <w:spacing w:line="240" w:lineRule="auto"/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Анкетирова-ние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-тестирование, 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собеседова-ние</w:t>
            </w:r>
            <w:proofErr w:type="spellEnd"/>
          </w:p>
        </w:tc>
        <w:tc>
          <w:tcPr>
            <w:tcW w:w="1842" w:type="dxa"/>
          </w:tcPr>
          <w:p w:rsidR="004A1ED5" w:rsidRPr="00F04155" w:rsidRDefault="0089555F" w:rsidP="004A1ED5">
            <w:pPr>
              <w:pStyle w:val="17PRIL-tabl-txt"/>
              <w:spacing w:line="240" w:lineRule="auto"/>
              <w:ind w:right="-1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100</w:t>
            </w:r>
            <w:r w:rsidR="004A1ED5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 охвата   </w:t>
            </w:r>
            <w:proofErr w:type="spellStart"/>
            <w:r w:rsidR="004A1ED5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обуч-ся</w:t>
            </w:r>
            <w:proofErr w:type="spellEnd"/>
            <w:r w:rsidR="004A1ED5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низкой учебной </w:t>
            </w:r>
            <w:r w:rsidR="004A1ED5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мотивацией  </w:t>
            </w:r>
            <w:proofErr w:type="spellStart"/>
            <w:r w:rsidR="004A1ED5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профориентаци-онными</w:t>
            </w:r>
            <w:proofErr w:type="spellEnd"/>
            <w:r w:rsidR="004A1ED5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мероприятиями, наличие положи-тельных отзывов учеников о них.</w:t>
            </w:r>
          </w:p>
          <w:p w:rsidR="000E4EB3" w:rsidRPr="00F04155" w:rsidRDefault="004A1ED5" w:rsidP="004A1ED5">
            <w:pPr>
              <w:pStyle w:val="17PRIL-tabl-txt"/>
              <w:spacing w:line="240" w:lineRule="auto"/>
              <w:ind w:right="-1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учеников 7-9 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., имеющих 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сфор-мированные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профессиональ-ные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предпочтения.  </w:t>
            </w:r>
          </w:p>
        </w:tc>
        <w:tc>
          <w:tcPr>
            <w:tcW w:w="1560" w:type="dxa"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2" w:type="dxa"/>
          </w:tcPr>
          <w:p w:rsidR="000E4EB3" w:rsidRPr="00F04155" w:rsidRDefault="000E4EB3" w:rsidP="00DA3B8B">
            <w:pPr>
              <w:pStyle w:val="17PRIL-tabl-txt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Заместитель директора по ВР, 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E4EB3" w:rsidRPr="00F04155" w:rsidTr="004529DF">
        <w:trPr>
          <w:trHeight w:val="60"/>
        </w:trPr>
        <w:tc>
          <w:tcPr>
            <w:tcW w:w="1384" w:type="dxa"/>
            <w:vMerge w:val="restart"/>
          </w:tcPr>
          <w:p w:rsidR="000E4EB3" w:rsidRPr="00F04155" w:rsidRDefault="000E4EB3" w:rsidP="00DA3B8B">
            <w:pPr>
              <w:pStyle w:val="17PRIL-tabl-txt"/>
              <w:spacing w:line="240" w:lineRule="auto"/>
              <w:ind w:right="-108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4155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Работа с родителями </w:t>
            </w:r>
          </w:p>
        </w:tc>
        <w:tc>
          <w:tcPr>
            <w:tcW w:w="2976" w:type="dxa"/>
          </w:tcPr>
          <w:p w:rsidR="000E4EB3" w:rsidRPr="00F04155" w:rsidRDefault="009109C7" w:rsidP="009109C7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="000E4EB3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онсультации 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</w:t>
            </w:r>
            <w:r w:rsidR="000E4EB3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родител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ей</w:t>
            </w:r>
            <w:r w:rsidR="000E4EB3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обучающихся с низкой 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учебной </w:t>
            </w:r>
            <w:r w:rsidR="000E4EB3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мотивацией</w:t>
            </w:r>
          </w:p>
        </w:tc>
        <w:tc>
          <w:tcPr>
            <w:tcW w:w="2127" w:type="dxa"/>
          </w:tcPr>
          <w:p w:rsidR="000E4EB3" w:rsidRPr="00F04155" w:rsidRDefault="009109C7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Обсудить </w:t>
            </w:r>
            <w:r w:rsidR="000E4EB3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затруднения, препятствующие усвоению материала учащимися с низкой мотивацией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 Обеспечить единство действий семьи и школы по повышению мотивации.</w:t>
            </w:r>
          </w:p>
          <w:p w:rsidR="009109C7" w:rsidRPr="00F04155" w:rsidRDefault="009109C7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Охват родительского контингента консультационной поддержкой</w:t>
            </w:r>
          </w:p>
        </w:tc>
        <w:tc>
          <w:tcPr>
            <w:tcW w:w="1560" w:type="dxa"/>
          </w:tcPr>
          <w:p w:rsidR="000E4EB3" w:rsidRPr="00F04155" w:rsidRDefault="009109C7" w:rsidP="009109C7">
            <w:pPr>
              <w:pStyle w:val="17PRIL-tabl-txt"/>
              <w:spacing w:line="240" w:lineRule="auto"/>
              <w:ind w:right="-1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Эффективное 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сотрудни-чество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семьи и школы</w:t>
            </w:r>
          </w:p>
        </w:tc>
        <w:tc>
          <w:tcPr>
            <w:tcW w:w="1559" w:type="dxa"/>
          </w:tcPr>
          <w:p w:rsidR="000E4EB3" w:rsidRPr="00F04155" w:rsidRDefault="009109C7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Собеседова-ние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0E4EB3" w:rsidRPr="00F04155" w:rsidRDefault="0089555F" w:rsidP="009109C7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  <w:r w:rsidR="009109C7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 охвата родителей обучающихся с низкой учебной мотивацией </w:t>
            </w:r>
            <w:proofErr w:type="spellStart"/>
            <w:r w:rsidR="009109C7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консультацион</w:t>
            </w:r>
            <w:proofErr w:type="spellEnd"/>
            <w:r w:rsidR="009109C7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-ной поддержкой.  Наличие положительных отзывов родителей. </w:t>
            </w:r>
          </w:p>
        </w:tc>
        <w:tc>
          <w:tcPr>
            <w:tcW w:w="1560" w:type="dxa"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</w:tcPr>
          <w:p w:rsidR="000E4EB3" w:rsidRPr="00F04155" w:rsidRDefault="000E4EB3" w:rsidP="00DA3B8B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 по УВР, классные руководители</w:t>
            </w:r>
            <w:r w:rsidR="009109C7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психолог.</w:t>
            </w:r>
          </w:p>
        </w:tc>
      </w:tr>
      <w:tr w:rsidR="000E4EB3" w:rsidRPr="00F04155" w:rsidTr="004529DF">
        <w:trPr>
          <w:trHeight w:val="60"/>
        </w:trPr>
        <w:tc>
          <w:tcPr>
            <w:tcW w:w="1384" w:type="dxa"/>
            <w:vMerge/>
          </w:tcPr>
          <w:p w:rsidR="000E4EB3" w:rsidRPr="00F04155" w:rsidRDefault="000E4EB3" w:rsidP="00DA3B8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9109C7" w:rsidRPr="00F04155" w:rsidRDefault="000E4EB3" w:rsidP="009109C7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Родительские собрания по вопросам</w:t>
            </w:r>
            <w:r w:rsidR="009109C7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9109C7" w:rsidRPr="00F04155" w:rsidRDefault="009109C7" w:rsidP="009109C7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а) </w:t>
            </w:r>
            <w:r w:rsidR="000E4EB3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психологических и возрастных особенностей </w:t>
            </w:r>
            <w:r w:rsidR="000E4EB3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обучающихся, </w:t>
            </w:r>
          </w:p>
          <w:p w:rsidR="000E4EB3" w:rsidRPr="00F04155" w:rsidRDefault="009109C7" w:rsidP="009109C7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б) </w:t>
            </w:r>
            <w:r w:rsidR="000E4EB3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ответственности родителей за воспитание и обучение детей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9109C7" w:rsidRPr="00F04155" w:rsidRDefault="009109C7" w:rsidP="009109C7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в) профориентации школьников</w:t>
            </w:r>
          </w:p>
        </w:tc>
        <w:tc>
          <w:tcPr>
            <w:tcW w:w="2127" w:type="dxa"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Повысить ответственность родителей за воспитание и 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обучение детей.</w:t>
            </w:r>
          </w:p>
          <w:p w:rsidR="009109C7" w:rsidRPr="00F04155" w:rsidRDefault="009109C7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Помочь в формировании грамотной родительской позиции по  осознанному выбору ребёнком будущей профессии. </w:t>
            </w:r>
          </w:p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Сценарии родительских собраний</w:t>
            </w:r>
            <w:r w:rsidR="009109C7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E4EB3" w:rsidRPr="00F04155" w:rsidRDefault="009109C7" w:rsidP="009109C7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Психолого-педагоги-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ческое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просвещение 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1559" w:type="dxa"/>
          </w:tcPr>
          <w:p w:rsidR="000E4EB3" w:rsidRPr="00F04155" w:rsidRDefault="009109C7" w:rsidP="009109C7">
            <w:pPr>
              <w:pStyle w:val="17PRIL-tabl-txt"/>
              <w:spacing w:line="240" w:lineRule="auto"/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Посещение мероприятий, 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собеседова-ние</w:t>
            </w:r>
            <w:proofErr w:type="spellEnd"/>
          </w:p>
        </w:tc>
        <w:tc>
          <w:tcPr>
            <w:tcW w:w="1842" w:type="dxa"/>
          </w:tcPr>
          <w:p w:rsidR="009109C7" w:rsidRPr="00F04155" w:rsidRDefault="009109C7" w:rsidP="009109C7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Прирост доли родителей, активно сотрудничаю-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щих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 школой</w:t>
            </w:r>
            <w:r w:rsidR="00B47C59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</w:t>
            </w:r>
            <w:r w:rsidR="0089555F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="00B47C59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0E4EB3" w:rsidRPr="00F04155" w:rsidRDefault="009109C7" w:rsidP="009109C7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Наличие положительных отзывов родителей о сотрудничестве со школой.</w:t>
            </w:r>
          </w:p>
        </w:tc>
        <w:tc>
          <w:tcPr>
            <w:tcW w:w="1560" w:type="dxa"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2" w:type="dxa"/>
          </w:tcPr>
          <w:p w:rsidR="000E4EB3" w:rsidRPr="00F04155" w:rsidRDefault="000E4EB3" w:rsidP="00DA3B8B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Классные   руководители, психолог</w:t>
            </w:r>
          </w:p>
        </w:tc>
      </w:tr>
      <w:tr w:rsidR="000E4EB3" w:rsidRPr="00F04155" w:rsidTr="004529DF">
        <w:trPr>
          <w:trHeight w:val="60"/>
        </w:trPr>
        <w:tc>
          <w:tcPr>
            <w:tcW w:w="1384" w:type="dxa"/>
            <w:vMerge/>
          </w:tcPr>
          <w:p w:rsidR="000E4EB3" w:rsidRPr="00F04155" w:rsidRDefault="000E4EB3" w:rsidP="00DA3B8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0E4EB3" w:rsidRPr="00F04155" w:rsidRDefault="000E4EB3" w:rsidP="009109C7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Посетить семьи обучающихся с низкой </w:t>
            </w:r>
            <w:r w:rsidR="009109C7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учебной 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мотивацией</w:t>
            </w:r>
          </w:p>
        </w:tc>
        <w:tc>
          <w:tcPr>
            <w:tcW w:w="2127" w:type="dxa"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Выявить условия проживания и воспитания в семье</w:t>
            </w:r>
            <w:r w:rsidR="009109C7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способствовать созданию комфортных условий для ребёнка в семье.</w:t>
            </w:r>
          </w:p>
        </w:tc>
        <w:tc>
          <w:tcPr>
            <w:tcW w:w="1560" w:type="dxa"/>
          </w:tcPr>
          <w:p w:rsidR="000E4EB3" w:rsidRPr="00F04155" w:rsidRDefault="009109C7" w:rsidP="009109C7">
            <w:pPr>
              <w:pStyle w:val="17PRIL-tabl-txt"/>
              <w:spacing w:line="240" w:lineRule="auto"/>
              <w:ind w:right="-1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Эффективное 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сотрудни-чество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семьи и школы</w:t>
            </w:r>
          </w:p>
        </w:tc>
        <w:tc>
          <w:tcPr>
            <w:tcW w:w="1559" w:type="dxa"/>
          </w:tcPr>
          <w:p w:rsidR="000E4EB3" w:rsidRPr="00F04155" w:rsidRDefault="009109C7" w:rsidP="009109C7">
            <w:pPr>
              <w:pStyle w:val="17PRIL-tabl-txt"/>
              <w:spacing w:line="240" w:lineRule="auto"/>
              <w:ind w:right="-108" w:hanging="1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Обследование  семейно-бытовых условий, со-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беседование</w:t>
            </w:r>
            <w:proofErr w:type="spellEnd"/>
          </w:p>
        </w:tc>
        <w:tc>
          <w:tcPr>
            <w:tcW w:w="1842" w:type="dxa"/>
          </w:tcPr>
          <w:p w:rsidR="000E4EB3" w:rsidRPr="00F04155" w:rsidRDefault="009109C7" w:rsidP="009109C7">
            <w:pPr>
              <w:pStyle w:val="17PRIL-tabl-txt"/>
              <w:spacing w:line="240" w:lineRule="auto"/>
              <w:ind w:right="-1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рейдов в семьи обучающихся (протоколы посещений).  Фиксация 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пози-тивных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бытовых и психологи-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ческих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измене-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ний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семьях.</w:t>
            </w:r>
          </w:p>
        </w:tc>
        <w:tc>
          <w:tcPr>
            <w:tcW w:w="1560" w:type="dxa"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</w:tcPr>
          <w:p w:rsidR="000E4EB3" w:rsidRPr="00F04155" w:rsidRDefault="000E4EB3" w:rsidP="00DA3B8B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Классные  руководители, социальный педагог</w:t>
            </w:r>
          </w:p>
        </w:tc>
      </w:tr>
      <w:tr w:rsidR="000E4EB3" w:rsidRPr="00F04155" w:rsidTr="004529DF">
        <w:trPr>
          <w:trHeight w:val="60"/>
        </w:trPr>
        <w:tc>
          <w:tcPr>
            <w:tcW w:w="1384" w:type="dxa"/>
            <w:vMerge w:val="restart"/>
          </w:tcPr>
          <w:p w:rsidR="000E4EB3" w:rsidRPr="00F04155" w:rsidRDefault="000E4EB3" w:rsidP="00DA3B8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4155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Повышение эффективности управления</w:t>
            </w:r>
          </w:p>
        </w:tc>
        <w:tc>
          <w:tcPr>
            <w:tcW w:w="2976" w:type="dxa"/>
          </w:tcPr>
          <w:p w:rsidR="000E4EB3" w:rsidRPr="00F04155" w:rsidRDefault="000E4EB3" w:rsidP="004529DF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банка данных о семьях обучающихся с низкой учебной мотивацией</w:t>
            </w:r>
          </w:p>
        </w:tc>
        <w:tc>
          <w:tcPr>
            <w:tcW w:w="2127" w:type="dxa"/>
          </w:tcPr>
          <w:p w:rsidR="000E4EB3" w:rsidRPr="00F04155" w:rsidRDefault="000E4EB3" w:rsidP="004529DF">
            <w:pPr>
              <w:pStyle w:val="17PRIL-tabl-txt"/>
              <w:spacing w:line="240" w:lineRule="auto"/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Систематиз</w:t>
            </w:r>
            <w:r w:rsidR="004529DF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ировать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информаци</w:t>
            </w:r>
            <w:r w:rsidR="004529DF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семьях обучающихся с низкой учебной мотивацией</w:t>
            </w:r>
            <w:r w:rsidR="004529DF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4529DF" w:rsidRPr="00F04155" w:rsidRDefault="004529DF" w:rsidP="004529DF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Банк данных.</w:t>
            </w:r>
          </w:p>
        </w:tc>
        <w:tc>
          <w:tcPr>
            <w:tcW w:w="1560" w:type="dxa"/>
          </w:tcPr>
          <w:p w:rsidR="000E4EB3" w:rsidRPr="00F04155" w:rsidRDefault="004529DF" w:rsidP="00DA3B8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Эффектив-ность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управления</w:t>
            </w:r>
          </w:p>
        </w:tc>
        <w:tc>
          <w:tcPr>
            <w:tcW w:w="1559" w:type="dxa"/>
          </w:tcPr>
          <w:p w:rsidR="000E4EB3" w:rsidRPr="00F04155" w:rsidRDefault="004529DF" w:rsidP="00DA3B8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Самообсле-дование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0E4EB3" w:rsidRPr="00F04155" w:rsidRDefault="004529DF" w:rsidP="00DA3B8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актуального банка данных.</w:t>
            </w:r>
          </w:p>
          <w:p w:rsidR="004529DF" w:rsidRPr="00F04155" w:rsidRDefault="004529DF" w:rsidP="00DA3B8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4EB3" w:rsidRPr="00F04155" w:rsidRDefault="000E4EB3" w:rsidP="00DA3B8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</w:tcPr>
          <w:p w:rsidR="000E4EB3" w:rsidRPr="00F04155" w:rsidRDefault="000E4EB3" w:rsidP="00DA3B8B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Социальный педагог, Классные  руководители</w:t>
            </w:r>
          </w:p>
        </w:tc>
      </w:tr>
      <w:tr w:rsidR="000E4EB3" w:rsidRPr="00F04155" w:rsidTr="004529DF">
        <w:trPr>
          <w:trHeight w:val="60"/>
        </w:trPr>
        <w:tc>
          <w:tcPr>
            <w:tcW w:w="1384" w:type="dxa"/>
            <w:vMerge/>
          </w:tcPr>
          <w:p w:rsidR="000E4EB3" w:rsidRPr="00F04155" w:rsidRDefault="000E4EB3" w:rsidP="00DA3B8B">
            <w:pPr>
              <w:pStyle w:val="17PRIL-tabl-txt"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0E4EB3" w:rsidRPr="00F04155" w:rsidRDefault="000E4EB3" w:rsidP="004529DF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Семинар-практикум с учителями «Формирование мотивации учения у школьников» </w:t>
            </w:r>
          </w:p>
        </w:tc>
        <w:tc>
          <w:tcPr>
            <w:tcW w:w="2127" w:type="dxa"/>
          </w:tcPr>
          <w:p w:rsidR="000E4EB3" w:rsidRPr="00F04155" w:rsidRDefault="004529DF" w:rsidP="004529DF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Освоить новые </w:t>
            </w:r>
            <w:r w:rsidR="000E4EB3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прием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 w:rsidR="000E4EB3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способ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 w:rsidR="000E4EB3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повышения познавательной мотивации в практической </w:t>
            </w:r>
            <w:r w:rsidR="000E4EB3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деятельности.</w:t>
            </w:r>
          </w:p>
          <w:p w:rsidR="004529DF" w:rsidRPr="00F04155" w:rsidRDefault="004529DF" w:rsidP="004529DF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Сценарий семинара.</w:t>
            </w:r>
          </w:p>
        </w:tc>
        <w:tc>
          <w:tcPr>
            <w:tcW w:w="1560" w:type="dxa"/>
          </w:tcPr>
          <w:p w:rsidR="000E4EB3" w:rsidRPr="00F04155" w:rsidRDefault="004529DF" w:rsidP="00DA3B8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Повышение 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педагогичес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-кого мастерства</w:t>
            </w:r>
          </w:p>
        </w:tc>
        <w:tc>
          <w:tcPr>
            <w:tcW w:w="1559" w:type="dxa"/>
          </w:tcPr>
          <w:p w:rsidR="000E4EB3" w:rsidRPr="00F04155" w:rsidRDefault="004529DF" w:rsidP="00DA3B8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Посещение мероприятия</w:t>
            </w:r>
          </w:p>
        </w:tc>
        <w:tc>
          <w:tcPr>
            <w:tcW w:w="1842" w:type="dxa"/>
          </w:tcPr>
          <w:p w:rsidR="000E4EB3" w:rsidRPr="00F04155" w:rsidRDefault="004529DF" w:rsidP="004529DF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педагогов, начавших применять новые приёмы организации 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учебной деятельности после участия в семинаре</w:t>
            </w:r>
          </w:p>
        </w:tc>
        <w:tc>
          <w:tcPr>
            <w:tcW w:w="1560" w:type="dxa"/>
          </w:tcPr>
          <w:p w:rsidR="000E4EB3" w:rsidRPr="00F04155" w:rsidRDefault="000E4EB3" w:rsidP="00DA3B8B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Апрель 2021</w:t>
            </w:r>
          </w:p>
        </w:tc>
        <w:tc>
          <w:tcPr>
            <w:tcW w:w="1702" w:type="dxa"/>
          </w:tcPr>
          <w:p w:rsidR="000E4EB3" w:rsidRPr="00F04155" w:rsidRDefault="000E4EB3" w:rsidP="00DA3B8B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Психолог</w:t>
            </w:r>
          </w:p>
        </w:tc>
      </w:tr>
      <w:tr w:rsidR="000E4EB3" w:rsidRPr="00F04155" w:rsidTr="004529DF">
        <w:trPr>
          <w:trHeight w:val="60"/>
        </w:trPr>
        <w:tc>
          <w:tcPr>
            <w:tcW w:w="1384" w:type="dxa"/>
            <w:vMerge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0E4EB3" w:rsidRPr="00F04155" w:rsidRDefault="000E4EB3" w:rsidP="00DA3B8B">
            <w:pPr>
              <w:pStyle w:val="TableParagraph"/>
              <w:tabs>
                <w:tab w:val="left" w:pos="2727"/>
              </w:tabs>
              <w:ind w:left="34" w:right="93"/>
              <w:jc w:val="both"/>
              <w:rPr>
                <w:sz w:val="24"/>
                <w:szCs w:val="24"/>
              </w:rPr>
            </w:pPr>
            <w:r w:rsidRPr="00F04155">
              <w:rPr>
                <w:sz w:val="24"/>
                <w:szCs w:val="24"/>
              </w:rPr>
              <w:t>Использование внешней мотивации</w:t>
            </w:r>
            <w:r w:rsidRPr="00F04155">
              <w:rPr>
                <w:spacing w:val="1"/>
                <w:sz w:val="24"/>
                <w:szCs w:val="24"/>
              </w:rPr>
              <w:t xml:space="preserve"> </w:t>
            </w:r>
            <w:r w:rsidRPr="00F04155">
              <w:rPr>
                <w:sz w:val="24"/>
                <w:szCs w:val="24"/>
              </w:rPr>
              <w:t>обучения</w:t>
            </w:r>
            <w:r w:rsidRPr="00F04155">
              <w:rPr>
                <w:spacing w:val="1"/>
                <w:sz w:val="24"/>
                <w:szCs w:val="24"/>
              </w:rPr>
              <w:t xml:space="preserve"> </w:t>
            </w:r>
            <w:r w:rsidRPr="00F04155">
              <w:rPr>
                <w:sz w:val="24"/>
                <w:szCs w:val="24"/>
              </w:rPr>
              <w:t>(игровые</w:t>
            </w:r>
            <w:r w:rsidRPr="00F04155">
              <w:rPr>
                <w:spacing w:val="1"/>
                <w:sz w:val="24"/>
                <w:szCs w:val="24"/>
              </w:rPr>
              <w:t xml:space="preserve"> </w:t>
            </w:r>
            <w:r w:rsidRPr="00F04155">
              <w:rPr>
                <w:sz w:val="24"/>
                <w:szCs w:val="24"/>
              </w:rPr>
              <w:t>приемы,</w:t>
            </w:r>
            <w:r w:rsidRPr="00F04155">
              <w:rPr>
                <w:spacing w:val="-57"/>
                <w:sz w:val="24"/>
                <w:szCs w:val="24"/>
              </w:rPr>
              <w:t xml:space="preserve"> </w:t>
            </w:r>
            <w:r w:rsidRPr="00F04155">
              <w:rPr>
                <w:sz w:val="24"/>
                <w:szCs w:val="24"/>
              </w:rPr>
              <w:t>повышение</w:t>
            </w:r>
            <w:r w:rsidRPr="00F04155">
              <w:rPr>
                <w:spacing w:val="1"/>
                <w:sz w:val="24"/>
                <w:szCs w:val="24"/>
              </w:rPr>
              <w:t xml:space="preserve"> </w:t>
            </w:r>
            <w:r w:rsidRPr="00F04155">
              <w:rPr>
                <w:sz w:val="24"/>
                <w:szCs w:val="24"/>
              </w:rPr>
              <w:t>наглядности</w:t>
            </w:r>
            <w:r w:rsidRPr="00F04155">
              <w:rPr>
                <w:spacing w:val="1"/>
                <w:sz w:val="24"/>
                <w:szCs w:val="24"/>
              </w:rPr>
              <w:t xml:space="preserve"> </w:t>
            </w:r>
            <w:r w:rsidRPr="00F04155">
              <w:rPr>
                <w:sz w:val="24"/>
                <w:szCs w:val="24"/>
              </w:rPr>
              <w:t>урока</w:t>
            </w:r>
            <w:r w:rsidRPr="00F04155">
              <w:rPr>
                <w:spacing w:val="1"/>
                <w:sz w:val="24"/>
                <w:szCs w:val="24"/>
              </w:rPr>
              <w:t xml:space="preserve"> </w:t>
            </w:r>
            <w:r w:rsidRPr="00F04155">
              <w:rPr>
                <w:sz w:val="24"/>
                <w:szCs w:val="24"/>
              </w:rPr>
              <w:t>с</w:t>
            </w:r>
            <w:r w:rsidRPr="00F04155">
              <w:rPr>
                <w:spacing w:val="1"/>
                <w:sz w:val="24"/>
                <w:szCs w:val="24"/>
              </w:rPr>
              <w:t xml:space="preserve"> </w:t>
            </w:r>
            <w:r w:rsidRPr="00F04155">
              <w:rPr>
                <w:sz w:val="24"/>
                <w:szCs w:val="24"/>
              </w:rPr>
              <w:t xml:space="preserve">помощью </w:t>
            </w:r>
            <w:r w:rsidRPr="00F04155">
              <w:rPr>
                <w:spacing w:val="-1"/>
                <w:sz w:val="24"/>
                <w:szCs w:val="24"/>
              </w:rPr>
              <w:t>презентаций,</w:t>
            </w:r>
            <w:r w:rsidRPr="00F04155">
              <w:rPr>
                <w:spacing w:val="-58"/>
                <w:sz w:val="24"/>
                <w:szCs w:val="24"/>
              </w:rPr>
              <w:t xml:space="preserve"> </w:t>
            </w:r>
            <w:r w:rsidRPr="00F04155">
              <w:rPr>
                <w:sz w:val="24"/>
                <w:szCs w:val="24"/>
              </w:rPr>
              <w:t>психологический</w:t>
            </w:r>
            <w:r w:rsidRPr="00F04155">
              <w:rPr>
                <w:spacing w:val="26"/>
                <w:sz w:val="24"/>
                <w:szCs w:val="24"/>
              </w:rPr>
              <w:t xml:space="preserve"> </w:t>
            </w:r>
            <w:r w:rsidRPr="00F04155">
              <w:rPr>
                <w:sz w:val="24"/>
                <w:szCs w:val="24"/>
              </w:rPr>
              <w:t>настрой</w:t>
            </w:r>
            <w:r w:rsidRPr="00F04155">
              <w:rPr>
                <w:spacing w:val="28"/>
                <w:sz w:val="24"/>
                <w:szCs w:val="24"/>
              </w:rPr>
              <w:t xml:space="preserve"> </w:t>
            </w:r>
            <w:r w:rsidRPr="00F04155">
              <w:rPr>
                <w:sz w:val="24"/>
                <w:szCs w:val="24"/>
              </w:rPr>
              <w:t>урока</w:t>
            </w:r>
            <w:r w:rsidRPr="00F04155">
              <w:rPr>
                <w:spacing w:val="24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0E4EB3" w:rsidRPr="00F04155" w:rsidRDefault="000E4EB3" w:rsidP="004529DF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>Повы</w:t>
            </w:r>
            <w:r w:rsidR="004529DF" w:rsidRPr="00F0415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>сить</w:t>
            </w:r>
            <w:r w:rsidRPr="00F0415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активност</w:t>
            </w:r>
            <w:r w:rsidR="004529DF" w:rsidRPr="00F0415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>ь</w:t>
            </w:r>
            <w:r w:rsidRPr="00F0415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обучающихся на уроке</w:t>
            </w:r>
            <w:r w:rsidR="004529DF" w:rsidRPr="00F0415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. </w:t>
            </w:r>
          </w:p>
          <w:p w:rsidR="004529DF" w:rsidRPr="00F04155" w:rsidRDefault="004529DF" w:rsidP="004529DF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>Технологические карты уроков с указанием приёмов внешней мотивации.</w:t>
            </w:r>
          </w:p>
        </w:tc>
        <w:tc>
          <w:tcPr>
            <w:tcW w:w="1560" w:type="dxa"/>
          </w:tcPr>
          <w:p w:rsidR="000E4EB3" w:rsidRPr="00F04155" w:rsidRDefault="004529DF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Повышение 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педагогичес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-кого мастерства</w:t>
            </w:r>
          </w:p>
        </w:tc>
        <w:tc>
          <w:tcPr>
            <w:tcW w:w="1559" w:type="dxa"/>
          </w:tcPr>
          <w:p w:rsidR="000E4EB3" w:rsidRPr="00F04155" w:rsidRDefault="004529DF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Посещение уроков, 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собеседова-ние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опрос учеников, наблюдение, изучение документа-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842" w:type="dxa"/>
          </w:tcPr>
          <w:p w:rsidR="004529DF" w:rsidRPr="00F04155" w:rsidRDefault="004529DF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Наличие положительных отзывов 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учени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ков о росте количества интересных уроков. </w:t>
            </w:r>
          </w:p>
          <w:p w:rsidR="004529DF" w:rsidRPr="00F04155" w:rsidRDefault="00B47C59" w:rsidP="00B47C59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100% охвата клас</w:t>
            </w:r>
            <w:r w:rsidR="004529DF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сов работой по развитию </w:t>
            </w:r>
            <w:proofErr w:type="spellStart"/>
            <w:r w:rsidR="004529DF" w:rsidRPr="00F0415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>внеш</w:t>
            </w:r>
            <w:proofErr w:type="spellEnd"/>
            <w:r w:rsidR="004529DF" w:rsidRPr="00F0415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>-ней мотивации.</w:t>
            </w:r>
          </w:p>
        </w:tc>
        <w:tc>
          <w:tcPr>
            <w:tcW w:w="1560" w:type="dxa"/>
          </w:tcPr>
          <w:p w:rsidR="000E4EB3" w:rsidRPr="00F04155" w:rsidRDefault="000E4EB3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</w:tcPr>
          <w:p w:rsidR="000E4EB3" w:rsidRPr="00F04155" w:rsidRDefault="000E4EB3" w:rsidP="00DA3B8B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Учителя-</w:t>
            </w:r>
            <w:r w:rsidRPr="00F0415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предметники</w:t>
            </w:r>
          </w:p>
        </w:tc>
      </w:tr>
      <w:tr w:rsidR="004529DF" w:rsidRPr="00F04155" w:rsidTr="004529DF">
        <w:trPr>
          <w:trHeight w:val="60"/>
        </w:trPr>
        <w:tc>
          <w:tcPr>
            <w:tcW w:w="1384" w:type="dxa"/>
            <w:vMerge/>
          </w:tcPr>
          <w:p w:rsidR="004529DF" w:rsidRPr="00F04155" w:rsidRDefault="004529DF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4529DF" w:rsidRPr="00F04155" w:rsidRDefault="004529DF" w:rsidP="004529DF">
            <w:pPr>
              <w:pStyle w:val="TableParagraph"/>
              <w:tabs>
                <w:tab w:val="left" w:pos="2187"/>
                <w:tab w:val="left" w:pos="2687"/>
              </w:tabs>
              <w:ind w:right="93"/>
              <w:rPr>
                <w:sz w:val="24"/>
                <w:szCs w:val="24"/>
              </w:rPr>
            </w:pPr>
            <w:r w:rsidRPr="00F04155">
              <w:rPr>
                <w:sz w:val="24"/>
                <w:szCs w:val="24"/>
              </w:rPr>
              <w:t>Развитие</w:t>
            </w:r>
            <w:r w:rsidRPr="00F04155">
              <w:rPr>
                <w:spacing w:val="1"/>
                <w:sz w:val="24"/>
                <w:szCs w:val="24"/>
              </w:rPr>
              <w:t xml:space="preserve"> </w:t>
            </w:r>
            <w:r w:rsidRPr="00F04155">
              <w:rPr>
                <w:sz w:val="24"/>
                <w:szCs w:val="24"/>
              </w:rPr>
              <w:t>внутренней</w:t>
            </w:r>
            <w:r w:rsidRPr="00F04155">
              <w:rPr>
                <w:spacing w:val="1"/>
                <w:sz w:val="24"/>
                <w:szCs w:val="24"/>
              </w:rPr>
              <w:t xml:space="preserve"> </w:t>
            </w:r>
            <w:r w:rsidRPr="00F04155">
              <w:rPr>
                <w:sz w:val="24"/>
                <w:szCs w:val="24"/>
              </w:rPr>
              <w:t>мотивации</w:t>
            </w:r>
            <w:r w:rsidRPr="00F04155">
              <w:rPr>
                <w:spacing w:val="1"/>
                <w:sz w:val="24"/>
                <w:szCs w:val="24"/>
              </w:rPr>
              <w:t xml:space="preserve"> </w:t>
            </w:r>
            <w:r w:rsidRPr="00F04155">
              <w:rPr>
                <w:sz w:val="24"/>
                <w:szCs w:val="24"/>
              </w:rPr>
              <w:t>учащихся</w:t>
            </w:r>
            <w:r w:rsidRPr="00F04155">
              <w:rPr>
                <w:spacing w:val="1"/>
                <w:sz w:val="24"/>
                <w:szCs w:val="24"/>
              </w:rPr>
              <w:t xml:space="preserve"> </w:t>
            </w:r>
            <w:r w:rsidRPr="00F04155">
              <w:rPr>
                <w:sz w:val="24"/>
                <w:szCs w:val="24"/>
              </w:rPr>
              <w:t>через</w:t>
            </w:r>
            <w:r w:rsidRPr="00F04155">
              <w:rPr>
                <w:spacing w:val="1"/>
                <w:sz w:val="24"/>
                <w:szCs w:val="24"/>
              </w:rPr>
              <w:t xml:space="preserve"> </w:t>
            </w:r>
            <w:r w:rsidRPr="00F04155">
              <w:rPr>
                <w:sz w:val="24"/>
                <w:szCs w:val="24"/>
              </w:rPr>
              <w:t>использование</w:t>
            </w:r>
            <w:r w:rsidRPr="00F04155">
              <w:rPr>
                <w:spacing w:val="1"/>
                <w:sz w:val="24"/>
                <w:szCs w:val="24"/>
              </w:rPr>
              <w:t xml:space="preserve"> </w:t>
            </w:r>
            <w:r w:rsidRPr="00F04155">
              <w:rPr>
                <w:sz w:val="24"/>
                <w:szCs w:val="24"/>
              </w:rPr>
              <w:t xml:space="preserve">методик </w:t>
            </w:r>
            <w:r w:rsidRPr="00F04155">
              <w:rPr>
                <w:spacing w:val="-1"/>
                <w:sz w:val="24"/>
                <w:szCs w:val="24"/>
              </w:rPr>
              <w:t>построения</w:t>
            </w:r>
            <w:r w:rsidRPr="00F04155">
              <w:rPr>
                <w:spacing w:val="-58"/>
                <w:sz w:val="24"/>
                <w:szCs w:val="24"/>
              </w:rPr>
              <w:t xml:space="preserve"> </w:t>
            </w:r>
            <w:r w:rsidRPr="00F04155">
              <w:rPr>
                <w:sz w:val="24"/>
                <w:szCs w:val="24"/>
              </w:rPr>
              <w:t>мотивационного</w:t>
            </w:r>
            <w:r w:rsidRPr="00F04155">
              <w:rPr>
                <w:spacing w:val="1"/>
                <w:sz w:val="24"/>
                <w:szCs w:val="24"/>
              </w:rPr>
              <w:t xml:space="preserve"> </w:t>
            </w:r>
            <w:r w:rsidRPr="00F04155">
              <w:rPr>
                <w:sz w:val="24"/>
                <w:szCs w:val="24"/>
              </w:rPr>
              <w:t>этапа</w:t>
            </w:r>
            <w:r w:rsidRPr="00F04155">
              <w:rPr>
                <w:spacing w:val="1"/>
                <w:sz w:val="24"/>
                <w:szCs w:val="24"/>
              </w:rPr>
              <w:t xml:space="preserve"> </w:t>
            </w:r>
            <w:r w:rsidRPr="00F04155">
              <w:rPr>
                <w:sz w:val="24"/>
                <w:szCs w:val="24"/>
              </w:rPr>
              <w:t>урока,</w:t>
            </w:r>
            <w:r w:rsidRPr="00F04155">
              <w:rPr>
                <w:spacing w:val="-57"/>
                <w:sz w:val="24"/>
                <w:szCs w:val="24"/>
              </w:rPr>
              <w:t xml:space="preserve"> </w:t>
            </w:r>
            <w:r w:rsidRPr="00F04155">
              <w:rPr>
                <w:sz w:val="24"/>
                <w:szCs w:val="24"/>
              </w:rPr>
              <w:t xml:space="preserve">составление </w:t>
            </w:r>
            <w:proofErr w:type="spellStart"/>
            <w:r w:rsidRPr="00F04155">
              <w:rPr>
                <w:sz w:val="24"/>
                <w:szCs w:val="24"/>
              </w:rPr>
              <w:t>разноуровневых</w:t>
            </w:r>
            <w:proofErr w:type="spellEnd"/>
            <w:r w:rsidRPr="00F04155">
              <w:rPr>
                <w:spacing w:val="-58"/>
                <w:sz w:val="24"/>
                <w:szCs w:val="24"/>
              </w:rPr>
              <w:t xml:space="preserve"> </w:t>
            </w:r>
            <w:r w:rsidRPr="00F04155">
              <w:rPr>
                <w:sz w:val="24"/>
                <w:szCs w:val="24"/>
              </w:rPr>
              <w:t>заданий</w:t>
            </w:r>
            <w:r w:rsidRPr="00F04155">
              <w:rPr>
                <w:spacing w:val="59"/>
                <w:sz w:val="24"/>
                <w:szCs w:val="24"/>
              </w:rPr>
              <w:t xml:space="preserve"> </w:t>
            </w:r>
            <w:r w:rsidRPr="00F04155">
              <w:rPr>
                <w:sz w:val="24"/>
                <w:szCs w:val="24"/>
              </w:rPr>
              <w:t>с</w:t>
            </w:r>
            <w:r w:rsidRPr="00F04155">
              <w:rPr>
                <w:spacing w:val="59"/>
                <w:sz w:val="24"/>
                <w:szCs w:val="24"/>
              </w:rPr>
              <w:t xml:space="preserve"> </w:t>
            </w:r>
            <w:r w:rsidRPr="00F04155">
              <w:rPr>
                <w:sz w:val="24"/>
                <w:szCs w:val="24"/>
              </w:rPr>
              <w:t>учетом</w:t>
            </w:r>
            <w:r w:rsidRPr="00F04155">
              <w:rPr>
                <w:spacing w:val="59"/>
                <w:sz w:val="24"/>
                <w:szCs w:val="24"/>
              </w:rPr>
              <w:t xml:space="preserve"> </w:t>
            </w:r>
            <w:r w:rsidRPr="00F04155">
              <w:rPr>
                <w:sz w:val="24"/>
                <w:szCs w:val="24"/>
              </w:rPr>
              <w:t>индивидуальных</w:t>
            </w:r>
          </w:p>
          <w:p w:rsidR="004529DF" w:rsidRPr="00F04155" w:rsidRDefault="004529DF" w:rsidP="00DA3B8B">
            <w:pPr>
              <w:pStyle w:val="TableParagraph"/>
              <w:tabs>
                <w:tab w:val="left" w:pos="2727"/>
              </w:tabs>
              <w:ind w:right="93"/>
              <w:jc w:val="both"/>
              <w:rPr>
                <w:sz w:val="24"/>
                <w:szCs w:val="24"/>
              </w:rPr>
            </w:pPr>
            <w:r w:rsidRPr="00F04155">
              <w:rPr>
                <w:sz w:val="24"/>
                <w:szCs w:val="24"/>
              </w:rPr>
              <w:t>особенностей обучающихся</w:t>
            </w:r>
            <w:r w:rsidRPr="00F0415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529DF" w:rsidRPr="00F04155" w:rsidRDefault="004529DF" w:rsidP="004529DF">
            <w:pPr>
              <w:pStyle w:val="17PRIL-tabl-txt"/>
              <w:spacing w:line="240" w:lineRule="auto"/>
              <w:ind w:right="-108"/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>Повысить работоспособность обучающихся на уроке.</w:t>
            </w:r>
          </w:p>
          <w:p w:rsidR="004529DF" w:rsidRPr="00F04155" w:rsidRDefault="004529DF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>Дидактический материал.</w:t>
            </w:r>
          </w:p>
          <w:p w:rsidR="004529DF" w:rsidRPr="00F04155" w:rsidRDefault="004529DF" w:rsidP="004529DF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Технологические карты уроков с указанием 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>приё-мов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внутренней мотивации.</w:t>
            </w:r>
          </w:p>
        </w:tc>
        <w:tc>
          <w:tcPr>
            <w:tcW w:w="1560" w:type="dxa"/>
          </w:tcPr>
          <w:p w:rsidR="004529DF" w:rsidRPr="00F04155" w:rsidRDefault="004529DF" w:rsidP="00191261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Повышение 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педагогичес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-кого мастерства</w:t>
            </w:r>
          </w:p>
        </w:tc>
        <w:tc>
          <w:tcPr>
            <w:tcW w:w="1559" w:type="dxa"/>
          </w:tcPr>
          <w:p w:rsidR="004529DF" w:rsidRPr="00F04155" w:rsidRDefault="004529DF" w:rsidP="00191261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Посещение уроков, 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собеседова-ние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опрос учеников, наблюдение, изучение документа-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842" w:type="dxa"/>
          </w:tcPr>
          <w:p w:rsidR="004529DF" w:rsidRPr="00F04155" w:rsidRDefault="004529DF" w:rsidP="004529DF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Наличие положительных отзывов 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учени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ков о росте количества интересных уроков. </w:t>
            </w:r>
          </w:p>
          <w:p w:rsidR="004529DF" w:rsidRPr="00F04155" w:rsidRDefault="00B47C59" w:rsidP="00B47C59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100% </w:t>
            </w:r>
            <w:r w:rsidR="004529DF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охвата классов работой по развитию внутрен</w:t>
            </w:r>
            <w:r w:rsidR="004529DF" w:rsidRPr="00F0415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>ней мотивации.</w:t>
            </w:r>
          </w:p>
        </w:tc>
        <w:tc>
          <w:tcPr>
            <w:tcW w:w="1560" w:type="dxa"/>
          </w:tcPr>
          <w:p w:rsidR="004529DF" w:rsidRPr="00F04155" w:rsidRDefault="004529DF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</w:tcPr>
          <w:p w:rsidR="004529DF" w:rsidRPr="00F04155" w:rsidRDefault="004529DF" w:rsidP="00DA3B8B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Учителя-</w:t>
            </w:r>
            <w:r w:rsidRPr="00F0415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предметники</w:t>
            </w:r>
          </w:p>
        </w:tc>
      </w:tr>
      <w:tr w:rsidR="004529DF" w:rsidRPr="00F04155" w:rsidTr="004529DF">
        <w:trPr>
          <w:trHeight w:val="60"/>
        </w:trPr>
        <w:tc>
          <w:tcPr>
            <w:tcW w:w="1384" w:type="dxa"/>
            <w:vMerge/>
          </w:tcPr>
          <w:p w:rsidR="004529DF" w:rsidRPr="00F04155" w:rsidRDefault="004529DF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4529DF" w:rsidRPr="00F04155" w:rsidRDefault="004529DF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Учет достижений в разных видах деятельности (социальной, трудовой, коммуникативной, 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физкультурно­оздоровительной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др.) обучающихся с низкой мотивацией</w:t>
            </w:r>
          </w:p>
        </w:tc>
        <w:tc>
          <w:tcPr>
            <w:tcW w:w="2127" w:type="dxa"/>
          </w:tcPr>
          <w:p w:rsidR="004529DF" w:rsidRPr="00F04155" w:rsidRDefault="004529DF" w:rsidP="004529DF">
            <w:pPr>
              <w:pStyle w:val="17PRIL-tabl-txt"/>
              <w:spacing w:line="240" w:lineRule="auto"/>
              <w:ind w:right="-108"/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Получить информацию об участии 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>шк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>-ков с низкой мотивацией в спортивных мероприятиях, выставках, конкур-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lastRenderedPageBreak/>
              <w:t>сах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>, концертах и др.</w:t>
            </w:r>
          </w:p>
          <w:p w:rsidR="004529DF" w:rsidRPr="00F04155" w:rsidRDefault="004529DF" w:rsidP="004529DF">
            <w:pPr>
              <w:pStyle w:val="17PRIL-tabl-txt"/>
              <w:spacing w:line="240" w:lineRule="auto"/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>Повысить самооценку учеников, создавать ситуации успеха.</w:t>
            </w:r>
          </w:p>
        </w:tc>
        <w:tc>
          <w:tcPr>
            <w:tcW w:w="1560" w:type="dxa"/>
          </w:tcPr>
          <w:p w:rsidR="004529DF" w:rsidRPr="00F04155" w:rsidRDefault="004529DF" w:rsidP="004529DF">
            <w:pPr>
              <w:pStyle w:val="17PRIL-tabl-txt"/>
              <w:spacing w:line="240" w:lineRule="auto"/>
              <w:ind w:right="-1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Творческие успехи 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обуча-ющихся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с низкой учебной мотивацией</w:t>
            </w:r>
          </w:p>
        </w:tc>
        <w:tc>
          <w:tcPr>
            <w:tcW w:w="1559" w:type="dxa"/>
          </w:tcPr>
          <w:p w:rsidR="004529DF" w:rsidRPr="00F04155" w:rsidRDefault="004529DF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Самообсле-дование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анализ доку-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ментации</w:t>
            </w:r>
            <w:proofErr w:type="spellEnd"/>
          </w:p>
        </w:tc>
        <w:tc>
          <w:tcPr>
            <w:tcW w:w="1842" w:type="dxa"/>
          </w:tcPr>
          <w:p w:rsidR="004529DF" w:rsidRPr="00F04155" w:rsidRDefault="004B391A" w:rsidP="004529DF">
            <w:pPr>
              <w:pStyle w:val="17PRIL-tabl-txt"/>
              <w:spacing w:line="240" w:lineRule="auto"/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  <w:r w:rsidR="004529DF"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 охвата   </w:t>
            </w:r>
          </w:p>
          <w:p w:rsidR="004529DF" w:rsidRPr="00F04155" w:rsidRDefault="004529DF" w:rsidP="004529DF">
            <w:pPr>
              <w:pStyle w:val="17PRIL-tabl-txt"/>
              <w:spacing w:line="240" w:lineRule="auto"/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обуч-ся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низкой учебной мотивацией  мероприятиями, позволяющими </w:t>
            </w:r>
            <w:proofErr w:type="spellStart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самореализо-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ваться</w:t>
            </w:r>
            <w:proofErr w:type="spellEnd"/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Результаты участия </w:t>
            </w:r>
            <w:r w:rsidRPr="00F04155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(п</w:t>
            </w: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риказы, сертификаты, грамоты и т.п.)</w:t>
            </w:r>
          </w:p>
        </w:tc>
        <w:tc>
          <w:tcPr>
            <w:tcW w:w="1560" w:type="dxa"/>
          </w:tcPr>
          <w:p w:rsidR="004529DF" w:rsidRPr="00F04155" w:rsidRDefault="004529DF" w:rsidP="00DA3B8B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2" w:type="dxa"/>
          </w:tcPr>
          <w:p w:rsidR="004529DF" w:rsidRPr="00F04155" w:rsidRDefault="004529DF" w:rsidP="00DA3B8B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4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</w:tbl>
    <w:p w:rsidR="00170238" w:rsidRPr="00F04155" w:rsidRDefault="00170238" w:rsidP="00170238">
      <w:pPr>
        <w:pStyle w:val="13NormDOC-txt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170238" w:rsidRPr="00F04155" w:rsidRDefault="00170238" w:rsidP="00170238">
      <w:pPr>
        <w:pStyle w:val="13NormDOC-header-1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E0DF9" w:rsidRPr="00F04155" w:rsidRDefault="00CE0DF9" w:rsidP="00170238">
      <w:pPr>
        <w:pStyle w:val="13NormDOC-header-1"/>
        <w:spacing w:before="0" w:after="0"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:rsidR="00170238" w:rsidRPr="00F04155" w:rsidRDefault="00170238" w:rsidP="00170238">
      <w:pPr>
        <w:pStyle w:val="13NormDOC-header-1"/>
        <w:spacing w:before="0" w:after="0"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  <w:r w:rsidRPr="00F04155">
        <w:rPr>
          <w:rFonts w:ascii="Times New Roman" w:hAnsi="Times New Roman" w:cs="Times New Roman"/>
          <w:color w:val="auto"/>
          <w:sz w:val="26"/>
          <w:szCs w:val="26"/>
        </w:rPr>
        <w:t xml:space="preserve"> Ожидаемый результат реализации программы</w:t>
      </w:r>
      <w:r w:rsidR="00037989" w:rsidRPr="00F04155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</w:p>
    <w:p w:rsidR="003722AE" w:rsidRPr="00F04155" w:rsidRDefault="003722AE" w:rsidP="00170238">
      <w:pPr>
        <w:pStyle w:val="13NormDOC-header-1"/>
        <w:spacing w:before="0" w:after="0"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:rsidR="00170238" w:rsidRPr="00F04155" w:rsidRDefault="00170238" w:rsidP="00170238">
      <w:pPr>
        <w:pStyle w:val="13NormDOC-txt"/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F04155">
        <w:rPr>
          <w:rFonts w:ascii="Times New Roman" w:hAnsi="Times New Roman" w:cs="Times New Roman"/>
          <w:color w:val="auto"/>
          <w:sz w:val="26"/>
          <w:szCs w:val="26"/>
        </w:rPr>
        <w:t xml:space="preserve">После реализации </w:t>
      </w:r>
      <w:r w:rsidR="003722AE" w:rsidRPr="00F04155">
        <w:rPr>
          <w:rFonts w:ascii="Times New Roman" w:hAnsi="Times New Roman" w:cs="Times New Roman"/>
          <w:color w:val="auto"/>
          <w:sz w:val="26"/>
          <w:szCs w:val="26"/>
        </w:rPr>
        <w:t>под</w:t>
      </w:r>
      <w:r w:rsidRPr="00F04155">
        <w:rPr>
          <w:rFonts w:ascii="Times New Roman" w:hAnsi="Times New Roman" w:cs="Times New Roman"/>
          <w:color w:val="auto"/>
          <w:sz w:val="26"/>
          <w:szCs w:val="26"/>
        </w:rPr>
        <w:t>программы работы с обучающимися, имеющими низкую учебную мотивацию, в образовательной деятельности произойдут следующие изменения:</w:t>
      </w:r>
    </w:p>
    <w:p w:rsidR="00170238" w:rsidRPr="00F04155" w:rsidRDefault="00170238" w:rsidP="00170238">
      <w:pPr>
        <w:pStyle w:val="13NormDOC-txt"/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F04155">
        <w:rPr>
          <w:rFonts w:ascii="Times New Roman" w:hAnsi="Times New Roman" w:cs="Times New Roman"/>
          <w:color w:val="auto"/>
          <w:sz w:val="26"/>
          <w:szCs w:val="26"/>
        </w:rPr>
        <w:t xml:space="preserve">1. Повысится уровень мотивации к обучению и целенаправленной познавательной деятельности </w:t>
      </w:r>
      <w:r w:rsidR="00037989" w:rsidRPr="00F04155">
        <w:rPr>
          <w:rFonts w:ascii="Times New Roman" w:hAnsi="Times New Roman" w:cs="Times New Roman"/>
          <w:color w:val="auto"/>
          <w:sz w:val="26"/>
          <w:szCs w:val="26"/>
        </w:rPr>
        <w:t>обучающихся</w:t>
      </w:r>
      <w:r w:rsidRPr="00F04155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170238" w:rsidRPr="00F04155" w:rsidRDefault="00170238" w:rsidP="00170238">
      <w:pPr>
        <w:pStyle w:val="13NormDOC-txt"/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F04155">
        <w:rPr>
          <w:rFonts w:ascii="Times New Roman" w:hAnsi="Times New Roman" w:cs="Times New Roman"/>
          <w:color w:val="auto"/>
          <w:sz w:val="26"/>
          <w:szCs w:val="26"/>
        </w:rPr>
        <w:t xml:space="preserve">2. Сформируется готовность и способность </w:t>
      </w:r>
      <w:r w:rsidR="00037989" w:rsidRPr="00F04155">
        <w:rPr>
          <w:rFonts w:ascii="Times New Roman" w:hAnsi="Times New Roman" w:cs="Times New Roman"/>
          <w:color w:val="auto"/>
          <w:sz w:val="26"/>
          <w:szCs w:val="26"/>
        </w:rPr>
        <w:t>обучающихся</w:t>
      </w:r>
      <w:r w:rsidRPr="00F04155">
        <w:rPr>
          <w:rFonts w:ascii="Times New Roman" w:hAnsi="Times New Roman" w:cs="Times New Roman"/>
          <w:color w:val="auto"/>
          <w:sz w:val="26"/>
          <w:szCs w:val="26"/>
        </w:rPr>
        <w:t xml:space="preserve"> к саморазвитию и самообразованию на основе мотивации к обучению и познанию. </w:t>
      </w:r>
    </w:p>
    <w:p w:rsidR="00170238" w:rsidRPr="00F04155" w:rsidRDefault="003722AE" w:rsidP="00170238">
      <w:pPr>
        <w:pStyle w:val="13NormDOC-txt"/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F04155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170238" w:rsidRPr="00F04155">
        <w:rPr>
          <w:rFonts w:ascii="Times New Roman" w:hAnsi="Times New Roman" w:cs="Times New Roman"/>
          <w:color w:val="auto"/>
          <w:sz w:val="26"/>
          <w:szCs w:val="26"/>
        </w:rPr>
        <w:t>. Сформируется готовность и способность осознанно выбирать и строить дальнейшую индивидуальную траекторию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70238" w:rsidRPr="00F04155" w:rsidRDefault="00170238" w:rsidP="00170238">
      <w:pPr>
        <w:pStyle w:val="13NormDOC-txt"/>
        <w:tabs>
          <w:tab w:val="center" w:pos="4078"/>
          <w:tab w:val="left" w:pos="5374"/>
        </w:tabs>
        <w:spacing w:line="240" w:lineRule="auto"/>
        <w:ind w:firstLine="0"/>
        <w:rPr>
          <w:rFonts w:ascii="Times New Roman" w:hAnsi="Times New Roman" w:cs="Times New Roman"/>
          <w:color w:val="auto"/>
          <w:sz w:val="26"/>
          <w:szCs w:val="26"/>
        </w:rPr>
      </w:pPr>
    </w:p>
    <w:p w:rsidR="00170238" w:rsidRPr="00F04155" w:rsidRDefault="00170238" w:rsidP="00170238">
      <w:pPr>
        <w:pStyle w:val="13NormDOC-txt"/>
        <w:tabs>
          <w:tab w:val="center" w:pos="4078"/>
          <w:tab w:val="left" w:pos="5374"/>
        </w:tabs>
        <w:spacing w:line="240" w:lineRule="auto"/>
        <w:ind w:firstLine="0"/>
        <w:rPr>
          <w:rFonts w:ascii="Times New Roman" w:hAnsi="Times New Roman" w:cs="Times New Roman"/>
          <w:color w:val="auto"/>
          <w:sz w:val="26"/>
          <w:szCs w:val="26"/>
        </w:rPr>
      </w:pPr>
    </w:p>
    <w:p w:rsidR="005E4CD1" w:rsidRPr="00F04155" w:rsidRDefault="005E4CD1"/>
    <w:sectPr w:rsidR="005E4CD1" w:rsidRPr="00F04155" w:rsidSect="00DA3B8B">
      <w:headerReference w:type="default" r:id="rId8"/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87C" w:rsidRDefault="00D1287C" w:rsidP="00170238">
      <w:pPr>
        <w:spacing w:after="0" w:line="240" w:lineRule="auto"/>
      </w:pPr>
      <w:r>
        <w:separator/>
      </w:r>
    </w:p>
  </w:endnote>
  <w:endnote w:type="continuationSeparator" w:id="0">
    <w:p w:rsidR="00D1287C" w:rsidRDefault="00D1287C" w:rsidP="00170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87C" w:rsidRDefault="00D1287C" w:rsidP="00170238">
      <w:pPr>
        <w:spacing w:after="0" w:line="240" w:lineRule="auto"/>
      </w:pPr>
      <w:r>
        <w:separator/>
      </w:r>
    </w:p>
  </w:footnote>
  <w:footnote w:type="continuationSeparator" w:id="0">
    <w:p w:rsidR="00D1287C" w:rsidRDefault="00D1287C" w:rsidP="00170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238" w:rsidRDefault="00170238" w:rsidP="00F63DDB">
    <w:pPr>
      <w:pStyle w:val="a4"/>
    </w:pPr>
  </w:p>
  <w:p w:rsidR="00170238" w:rsidRDefault="001702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A2975"/>
    <w:multiLevelType w:val="hybridMultilevel"/>
    <w:tmpl w:val="5F62A3A4"/>
    <w:lvl w:ilvl="0" w:tplc="DF123F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238"/>
    <w:rsid w:val="00037989"/>
    <w:rsid w:val="00094893"/>
    <w:rsid w:val="000D39EA"/>
    <w:rsid w:val="000D3C17"/>
    <w:rsid w:val="000E4EB3"/>
    <w:rsid w:val="00121704"/>
    <w:rsid w:val="00143DC1"/>
    <w:rsid w:val="00170238"/>
    <w:rsid w:val="00186C51"/>
    <w:rsid w:val="00191261"/>
    <w:rsid w:val="00256550"/>
    <w:rsid w:val="002771D0"/>
    <w:rsid w:val="003722AE"/>
    <w:rsid w:val="003B06B5"/>
    <w:rsid w:val="003E5FA5"/>
    <w:rsid w:val="003E6370"/>
    <w:rsid w:val="00424F53"/>
    <w:rsid w:val="004529DF"/>
    <w:rsid w:val="004749E3"/>
    <w:rsid w:val="004A1ED5"/>
    <w:rsid w:val="004B391A"/>
    <w:rsid w:val="00501E68"/>
    <w:rsid w:val="005E4CD1"/>
    <w:rsid w:val="00631464"/>
    <w:rsid w:val="006E086B"/>
    <w:rsid w:val="006F6E43"/>
    <w:rsid w:val="00774EF3"/>
    <w:rsid w:val="007A2117"/>
    <w:rsid w:val="007C3B2E"/>
    <w:rsid w:val="00814B47"/>
    <w:rsid w:val="0083358E"/>
    <w:rsid w:val="0089555F"/>
    <w:rsid w:val="008A0093"/>
    <w:rsid w:val="009109C7"/>
    <w:rsid w:val="009458B7"/>
    <w:rsid w:val="00A261C1"/>
    <w:rsid w:val="00A83EAD"/>
    <w:rsid w:val="00AA440A"/>
    <w:rsid w:val="00AF56E1"/>
    <w:rsid w:val="00B47C59"/>
    <w:rsid w:val="00B66057"/>
    <w:rsid w:val="00BA2625"/>
    <w:rsid w:val="00BB0098"/>
    <w:rsid w:val="00BB11FC"/>
    <w:rsid w:val="00BF6B30"/>
    <w:rsid w:val="00CE0DF9"/>
    <w:rsid w:val="00D05604"/>
    <w:rsid w:val="00D1287C"/>
    <w:rsid w:val="00DA3B8B"/>
    <w:rsid w:val="00DA3FDB"/>
    <w:rsid w:val="00E73CCB"/>
    <w:rsid w:val="00EF63ED"/>
    <w:rsid w:val="00F04155"/>
    <w:rsid w:val="00F63DDB"/>
    <w:rsid w:val="00FB3CB4"/>
    <w:rsid w:val="00FD5DEA"/>
    <w:rsid w:val="00FF5D86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4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170238"/>
    <w:pPr>
      <w:autoSpaceDE w:val="0"/>
      <w:autoSpaceDN w:val="0"/>
      <w:adjustRightInd w:val="0"/>
      <w:spacing w:after="0" w:line="260" w:lineRule="atLeast"/>
      <w:ind w:firstLine="340"/>
      <w:jc w:val="both"/>
      <w:textAlignment w:val="center"/>
    </w:pPr>
    <w:rPr>
      <w:rFonts w:ascii="Arial" w:hAnsi="Arial" w:cs="Arial"/>
      <w:color w:val="000000"/>
      <w:spacing w:val="-1"/>
      <w:sz w:val="14"/>
      <w:szCs w:val="14"/>
      <w:u w:color="000000"/>
      <w:lang w:eastAsia="en-US"/>
    </w:rPr>
  </w:style>
  <w:style w:type="character" w:customStyle="1" w:styleId="Bold">
    <w:name w:val="Bold"/>
    <w:uiPriority w:val="99"/>
    <w:rsid w:val="00170238"/>
    <w:rPr>
      <w:b/>
    </w:rPr>
  </w:style>
  <w:style w:type="paragraph" w:customStyle="1" w:styleId="a3">
    <w:name w:val="[Без стиля]"/>
    <w:rsid w:val="00170238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paragraph" w:customStyle="1" w:styleId="17PRIL-tabl-txt">
    <w:name w:val="17PRIL-tabl-txt"/>
    <w:basedOn w:val="a"/>
    <w:uiPriority w:val="99"/>
    <w:rsid w:val="00170238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="Calibri" w:hAnsi="TextBookC" w:cs="TextBookC"/>
      <w:color w:val="000000"/>
      <w:spacing w:val="-2"/>
      <w:sz w:val="16"/>
      <w:szCs w:val="16"/>
      <w:u w:color="000000"/>
      <w:lang w:eastAsia="en-US"/>
    </w:rPr>
  </w:style>
  <w:style w:type="paragraph" w:customStyle="1" w:styleId="13NormDOC-header-1">
    <w:name w:val="13NormDOC-header-1"/>
    <w:basedOn w:val="a"/>
    <w:uiPriority w:val="99"/>
    <w:rsid w:val="00170238"/>
    <w:pPr>
      <w:autoSpaceDE w:val="0"/>
      <w:autoSpaceDN w:val="0"/>
      <w:adjustRightInd w:val="0"/>
      <w:spacing w:before="397" w:after="57" w:line="280" w:lineRule="atLeast"/>
      <w:ind w:left="567" w:right="567"/>
      <w:jc w:val="center"/>
      <w:textAlignment w:val="center"/>
    </w:pPr>
    <w:rPr>
      <w:rFonts w:ascii="TextBookC" w:eastAsia="Calibri" w:hAnsi="TextBookC" w:cs="TextBookC"/>
      <w:b/>
      <w:bCs/>
      <w:color w:val="000000"/>
      <w:spacing w:val="-2"/>
      <w:u w:color="000000"/>
      <w:lang w:eastAsia="en-US"/>
    </w:rPr>
  </w:style>
  <w:style w:type="paragraph" w:customStyle="1" w:styleId="13NormDOC-header-2">
    <w:name w:val="13NormDOC-header-2"/>
    <w:basedOn w:val="a"/>
    <w:uiPriority w:val="99"/>
    <w:rsid w:val="00170238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eastAsia="Calibri" w:hAnsi="TextBookC" w:cs="TextBookC"/>
      <w:caps/>
      <w:color w:val="000000"/>
      <w:spacing w:val="-2"/>
      <w:sz w:val="18"/>
      <w:szCs w:val="18"/>
      <w:u w:color="000000"/>
      <w:lang w:eastAsia="en-US"/>
    </w:rPr>
  </w:style>
  <w:style w:type="paragraph" w:customStyle="1" w:styleId="13NormDOC-bul">
    <w:name w:val="13NormDOC-bul"/>
    <w:basedOn w:val="a"/>
    <w:uiPriority w:val="99"/>
    <w:rsid w:val="00170238"/>
    <w:pPr>
      <w:autoSpaceDE w:val="0"/>
      <w:autoSpaceDN w:val="0"/>
      <w:adjustRightInd w:val="0"/>
      <w:spacing w:after="0" w:line="220" w:lineRule="atLeast"/>
      <w:ind w:left="850" w:right="567" w:hanging="227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7PRIL-tabl-hroom">
    <w:name w:val="17PRIL-tabl-hroom"/>
    <w:basedOn w:val="a"/>
    <w:uiPriority w:val="99"/>
    <w:rsid w:val="00170238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eastAsia="Calibri" w:hAnsi="TextBookC" w:cs="TextBookC"/>
      <w:b/>
      <w:bCs/>
      <w:color w:val="000000"/>
      <w:spacing w:val="-2"/>
      <w:sz w:val="16"/>
      <w:szCs w:val="16"/>
      <w:u w:color="000000"/>
      <w:lang w:eastAsia="en-US"/>
    </w:rPr>
  </w:style>
  <w:style w:type="paragraph" w:styleId="a4">
    <w:name w:val="header"/>
    <w:basedOn w:val="a"/>
    <w:link w:val="a5"/>
    <w:uiPriority w:val="99"/>
    <w:unhideWhenUsed/>
    <w:rsid w:val="00170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0238"/>
  </w:style>
  <w:style w:type="paragraph" w:styleId="a6">
    <w:name w:val="footer"/>
    <w:basedOn w:val="a"/>
    <w:link w:val="a7"/>
    <w:uiPriority w:val="99"/>
    <w:semiHidden/>
    <w:unhideWhenUsed/>
    <w:rsid w:val="00170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0238"/>
  </w:style>
  <w:style w:type="character" w:styleId="a8">
    <w:name w:val="Strong"/>
    <w:uiPriority w:val="22"/>
    <w:qFormat/>
    <w:rsid w:val="00F63DDB"/>
    <w:rPr>
      <w:b/>
      <w:bCs/>
    </w:rPr>
  </w:style>
  <w:style w:type="table" w:styleId="a9">
    <w:name w:val="Table Grid"/>
    <w:basedOn w:val="a1"/>
    <w:uiPriority w:val="59"/>
    <w:rsid w:val="00FD5D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774EF3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rsid w:val="00774EF3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iPriority w:val="99"/>
    <w:semiHidden/>
    <w:unhideWhenUsed/>
    <w:rsid w:val="00E73CCB"/>
    <w:rPr>
      <w:color w:val="0000FF"/>
      <w:u w:val="single"/>
    </w:rPr>
  </w:style>
  <w:style w:type="paragraph" w:customStyle="1" w:styleId="Heading2">
    <w:name w:val="Heading 2"/>
    <w:basedOn w:val="a"/>
    <w:uiPriority w:val="1"/>
    <w:qFormat/>
    <w:rsid w:val="00FF5D86"/>
    <w:pPr>
      <w:widowControl w:val="0"/>
      <w:autoSpaceDE w:val="0"/>
      <w:autoSpaceDN w:val="0"/>
      <w:spacing w:after="0" w:line="240" w:lineRule="auto"/>
      <w:ind w:left="1400"/>
      <w:jc w:val="center"/>
      <w:outlineLvl w:val="2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F5D8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A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A0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2021-04-27T08:50:00Z</cp:lastPrinted>
  <dcterms:created xsi:type="dcterms:W3CDTF">2021-04-27T11:02:00Z</dcterms:created>
  <dcterms:modified xsi:type="dcterms:W3CDTF">2021-04-27T11:02:00Z</dcterms:modified>
</cp:coreProperties>
</file>